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AB" w:rsidRPr="003E0AAB" w:rsidRDefault="003E0AAB" w:rsidP="003E0AAB">
      <w:pPr>
        <w:jc w:val="center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>SCUOLA SECONDARIA DI PRIMO GRADO “PADRE PIO”</w:t>
      </w:r>
    </w:p>
    <w:p w:rsidR="003E0AAB" w:rsidRPr="003C4572" w:rsidRDefault="003E0AAB" w:rsidP="003E0AAB">
      <w:pPr>
        <w:pStyle w:val="Paragrafoelenco"/>
        <w:widowControl/>
        <w:numPr>
          <w:ilvl w:val="0"/>
          <w:numId w:val="6"/>
        </w:numPr>
        <w:spacing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2016/2017</w:t>
      </w:r>
    </w:p>
    <w:p w:rsidR="003E0AAB" w:rsidRPr="00FD034D" w:rsidRDefault="003E0AAB" w:rsidP="003E0AAB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LINGUA FRANCESE</w:t>
      </w:r>
    </w:p>
    <w:p w:rsidR="003E0AAB" w:rsidRPr="00FD034D" w:rsidRDefault="003E0AAB" w:rsidP="003E0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UNITA’ DI APPRENDIMENTO</w:t>
      </w:r>
    </w:p>
    <w:p w:rsidR="003E0AAB" w:rsidRDefault="003E0AAB" w:rsidP="003E0A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TERZA</w:t>
      </w:r>
    </w:p>
    <w:p w:rsidR="003E0AAB" w:rsidRDefault="003E0AAB" w:rsidP="003E0AAB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OBIETTIVI DI APPRENDIMENTO</w:t>
      </w:r>
    </w:p>
    <w:p w:rsidR="003E0AAB" w:rsidRDefault="003E0AAB" w:rsidP="003E0AAB">
      <w:pPr>
        <w:pStyle w:val="Paragrafoelenco"/>
        <w:widowControl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  <w:b/>
        </w:rPr>
        <w:t>COMPRENSIONE ORALE (</w:t>
      </w:r>
      <w:proofErr w:type="spellStart"/>
      <w:r w:rsidRPr="00EB36B1">
        <w:rPr>
          <w:rFonts w:ascii="Times New Roman" w:hAnsi="Times New Roman" w:cs="Times New Roman"/>
          <w:b/>
        </w:rPr>
        <w:t>Ascolto</w:t>
      </w:r>
      <w:proofErr w:type="spellEnd"/>
      <w:r w:rsidRPr="00EB36B1">
        <w:rPr>
          <w:rFonts w:ascii="Times New Roman" w:hAnsi="Times New Roman" w:cs="Times New Roman"/>
          <w:b/>
        </w:rPr>
        <w:t>)</w:t>
      </w:r>
      <w:r w:rsidRPr="00EB36B1">
        <w:rPr>
          <w:rFonts w:ascii="Times New Roman" w:hAnsi="Times New Roman" w:cs="Times New Roman"/>
        </w:rPr>
        <w:t xml:space="preserve"> </w:t>
      </w:r>
    </w:p>
    <w:p w:rsidR="003E0AAB" w:rsidRPr="003E0AAB" w:rsidRDefault="003E0AAB" w:rsidP="003E0AAB">
      <w:pPr>
        <w:pStyle w:val="Paragrafoelenco"/>
        <w:widowControl/>
        <w:numPr>
          <w:ilvl w:val="1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>Comprendere il senso generale e informazioni specifiche di una  situazione.</w:t>
      </w:r>
    </w:p>
    <w:p w:rsidR="003E0AAB" w:rsidRPr="003E0AAB" w:rsidRDefault="003E0AAB" w:rsidP="003E0AAB">
      <w:pPr>
        <w:pStyle w:val="Paragrafoelenco"/>
        <w:widowControl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b/>
          <w:lang w:val="it-IT"/>
        </w:rPr>
        <w:t xml:space="preserve">PRODUZIONE E INTERAZIONE ORALE (Parlato) </w:t>
      </w:r>
    </w:p>
    <w:p w:rsidR="003E0AAB" w:rsidRPr="003E0AAB" w:rsidRDefault="003E0AAB" w:rsidP="003E0AAB">
      <w:pPr>
        <w:pStyle w:val="Paragrafoelenco"/>
        <w:widowControl/>
        <w:numPr>
          <w:ilvl w:val="1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 xml:space="preserve">a)Interagire in modo comprensibile utilizzando espressioni e frasi adatte alla situazione; </w:t>
      </w:r>
    </w:p>
    <w:p w:rsidR="003E0AAB" w:rsidRPr="003E0AAB" w:rsidRDefault="003E0AAB" w:rsidP="003E0AAB">
      <w:pPr>
        <w:pStyle w:val="Paragrafoelenco"/>
        <w:widowControl/>
        <w:numPr>
          <w:ilvl w:val="1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>b)Conoscere e confrontare la cultura e la civiltà dei paesi francofoni.</w:t>
      </w:r>
    </w:p>
    <w:p w:rsidR="003E0AAB" w:rsidRPr="00C146DD" w:rsidRDefault="003E0AAB" w:rsidP="003E0AAB">
      <w:pPr>
        <w:pStyle w:val="Paragrafoelenco"/>
        <w:widowControl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COMPRENSIONE SCRITTA (</w:t>
      </w:r>
      <w:proofErr w:type="spellStart"/>
      <w:r>
        <w:rPr>
          <w:rFonts w:ascii="Times New Roman" w:hAnsi="Times New Roman" w:cs="Times New Roman"/>
          <w:b/>
        </w:rPr>
        <w:t>Lettura</w:t>
      </w:r>
      <w:proofErr w:type="spellEnd"/>
      <w:r>
        <w:rPr>
          <w:rFonts w:ascii="Times New Roman" w:hAnsi="Times New Roman" w:cs="Times New Roman"/>
          <w:b/>
        </w:rPr>
        <w:t xml:space="preserve">) </w:t>
      </w:r>
    </w:p>
    <w:p w:rsidR="003E0AAB" w:rsidRPr="003E0AAB" w:rsidRDefault="003E0AAB" w:rsidP="003E0AAB">
      <w:pPr>
        <w:pStyle w:val="Paragrafoelenco"/>
        <w:widowControl/>
        <w:numPr>
          <w:ilvl w:val="1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 xml:space="preserve">a)Comprendere testi semplici trovando informazioni specifiche; </w:t>
      </w:r>
    </w:p>
    <w:p w:rsidR="003E0AAB" w:rsidRPr="003E0AAB" w:rsidRDefault="003E0AAB" w:rsidP="003E0AAB">
      <w:pPr>
        <w:pStyle w:val="Paragrafoelenco"/>
        <w:widowControl/>
        <w:numPr>
          <w:ilvl w:val="1"/>
          <w:numId w:val="7"/>
        </w:numPr>
        <w:spacing w:after="160" w:line="259" w:lineRule="auto"/>
        <w:rPr>
          <w:rFonts w:ascii="Times New Roman" w:hAnsi="Times New Roman" w:cs="Times New Roman"/>
          <w:lang w:val="it-IT"/>
        </w:rPr>
      </w:pPr>
      <w:r w:rsidRPr="003E0AAB">
        <w:rPr>
          <w:rFonts w:ascii="Times New Roman" w:hAnsi="Times New Roman" w:cs="Times New Roman"/>
          <w:lang w:val="it-IT"/>
        </w:rPr>
        <w:t>b)Leggere brevi testi rispettando il ritmo e l’intonazione.</w:t>
      </w:r>
    </w:p>
    <w:p w:rsidR="003E0AAB" w:rsidRPr="00C146DD" w:rsidRDefault="003E0AAB" w:rsidP="003E0AAB">
      <w:pPr>
        <w:pStyle w:val="Paragrafoelenco"/>
        <w:widowControl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PRODUZIONE SCRITTA (SCRITTURA)</w:t>
      </w:r>
    </w:p>
    <w:p w:rsidR="00111CD7" w:rsidRPr="003E0AAB" w:rsidRDefault="00FF1752" w:rsidP="003E0AAB">
      <w:pPr>
        <w:widowControl/>
        <w:spacing w:before="16" w:after="0" w:line="363" w:lineRule="exact"/>
        <w:ind w:right="-20"/>
        <w:rPr>
          <w:rFonts w:ascii="Arial" w:eastAsia="Arial Unicode MS" w:hAnsi="Arial" w:cs="Arial"/>
          <w:b/>
          <w:w w:val="109"/>
          <w:position w:val="-1"/>
          <w:sz w:val="24"/>
          <w:szCs w:val="24"/>
          <w:lang w:val="it-IT"/>
        </w:rPr>
      </w:pPr>
      <w:proofErr w:type="spellStart"/>
      <w:r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>UdA</w:t>
      </w:r>
      <w:proofErr w:type="spellEnd"/>
      <w:r w:rsidR="00DC7BFD"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 xml:space="preserve"> 7: </w:t>
      </w:r>
      <w:r w:rsidR="00111CD7"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 xml:space="preserve"> Le </w:t>
      </w:r>
      <w:proofErr w:type="spellStart"/>
      <w:r w:rsidR="00111CD7"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>futur</w:t>
      </w:r>
      <w:proofErr w:type="spellEnd"/>
      <w:r w:rsidR="00111CD7"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 xml:space="preserve"> et </w:t>
      </w:r>
      <w:proofErr w:type="spellStart"/>
      <w:r w:rsidR="00111CD7" w:rsidRPr="003E0AAB">
        <w:rPr>
          <w:rFonts w:ascii="Arial" w:eastAsia="Arial Unicode MS" w:hAnsi="Arial" w:cs="Arial"/>
          <w:b/>
          <w:position w:val="-1"/>
          <w:sz w:val="24"/>
          <w:szCs w:val="24"/>
          <w:lang w:val="it-IT"/>
        </w:rPr>
        <w:t>moi</w:t>
      </w:r>
      <w:proofErr w:type="spellEnd"/>
      <w:r w:rsidR="00111CD7" w:rsidRPr="003E0AAB">
        <w:rPr>
          <w:rFonts w:ascii="Arial" w:eastAsia="Arial Unicode MS" w:hAnsi="Arial" w:cs="Arial"/>
          <w:b/>
          <w:w w:val="109"/>
          <w:position w:val="-1"/>
          <w:sz w:val="24"/>
          <w:szCs w:val="24"/>
          <w:lang w:val="it-IT"/>
        </w:rPr>
        <w:t xml:space="preserve">                        </w:t>
      </w:r>
      <w:r w:rsidR="003E0AAB">
        <w:rPr>
          <w:rFonts w:ascii="Arial" w:eastAsia="Arial Unicode MS" w:hAnsi="Arial" w:cs="Arial"/>
          <w:b/>
          <w:w w:val="109"/>
          <w:position w:val="-1"/>
          <w:sz w:val="24"/>
          <w:szCs w:val="24"/>
          <w:lang w:val="it-IT"/>
        </w:rPr>
        <w:t>SETTEMBRE-OTTOBRE-NOVEMBRE</w:t>
      </w:r>
    </w:p>
    <w:p w:rsidR="00111CD7" w:rsidRPr="008721CB" w:rsidRDefault="00111CD7" w:rsidP="00111CD7">
      <w:pPr>
        <w:widowControl/>
        <w:spacing w:before="16" w:after="0" w:line="363" w:lineRule="exact"/>
        <w:ind w:left="1014" w:right="-20"/>
        <w:rPr>
          <w:rFonts w:ascii="Arial Narrow" w:eastAsia="Arial Unicode MS" w:hAnsi="Arial Narrow" w:cs="Arial Unicode MS"/>
          <w:b/>
          <w:w w:val="109"/>
          <w:position w:val="-1"/>
          <w:sz w:val="24"/>
          <w:szCs w:val="24"/>
          <w:lang w:val="it-IT"/>
        </w:rPr>
      </w:pPr>
    </w:p>
    <w:p w:rsidR="00111CD7" w:rsidRDefault="00111CD7" w:rsidP="00111CD7">
      <w:pPr>
        <w:widowControl/>
        <w:spacing w:before="16" w:after="0" w:line="363" w:lineRule="exact"/>
        <w:ind w:right="-20"/>
        <w:rPr>
          <w:rFonts w:ascii="Arial Narrow" w:eastAsia="Arial Unicode MS" w:hAnsi="Arial Narrow" w:cs="Arial Unicode MS"/>
          <w:w w:val="109"/>
          <w:position w:val="-1"/>
          <w:lang w:val="it-IT"/>
        </w:rPr>
      </w:pPr>
      <w:proofErr w:type="spellStart"/>
      <w:r w:rsidRPr="00735C5C">
        <w:rPr>
          <w:rFonts w:ascii="Arial Narrow" w:eastAsia="Arial Unicode MS" w:hAnsi="Arial Narrow" w:cs="Arial Unicode MS"/>
          <w:b/>
          <w:w w:val="109"/>
          <w:position w:val="-1"/>
          <w:sz w:val="24"/>
          <w:szCs w:val="24"/>
          <w:lang w:val="it-IT"/>
        </w:rPr>
        <w:t>Attivita’</w:t>
      </w:r>
      <w:proofErr w:type="spellEnd"/>
      <w:r w:rsidRPr="00735C5C">
        <w:rPr>
          <w:rFonts w:ascii="Arial Narrow" w:eastAsia="Arial Unicode MS" w:hAnsi="Arial Narrow" w:cs="Arial Unicode MS"/>
          <w:b/>
          <w:w w:val="109"/>
          <w:position w:val="-1"/>
          <w:sz w:val="24"/>
          <w:szCs w:val="24"/>
          <w:lang w:val="it-IT"/>
        </w:rPr>
        <w:t xml:space="preserve"> interdisciplinari</w:t>
      </w:r>
      <w:r w:rsidRPr="00512E31">
        <w:rPr>
          <w:rFonts w:ascii="Arial Narrow" w:eastAsia="Arial Unicode MS" w:hAnsi="Arial Narrow" w:cs="Arial Unicode MS"/>
          <w:w w:val="109"/>
          <w:position w:val="-1"/>
          <w:sz w:val="32"/>
          <w:szCs w:val="32"/>
          <w:lang w:val="it-IT"/>
        </w:rPr>
        <w:t>:</w:t>
      </w:r>
      <w:r>
        <w:rPr>
          <w:rFonts w:ascii="Arial Narrow" w:eastAsia="Arial Unicode MS" w:hAnsi="Arial Narrow" w:cs="Arial Unicode MS"/>
          <w:w w:val="109"/>
          <w:position w:val="-1"/>
          <w:sz w:val="32"/>
          <w:szCs w:val="32"/>
          <w:lang w:val="it-IT"/>
        </w:rPr>
        <w:t xml:space="preserve"> </w:t>
      </w:r>
      <w:r w:rsidRPr="00512E31">
        <w:rPr>
          <w:rFonts w:ascii="Arial Narrow" w:eastAsia="Arial Unicode MS" w:hAnsi="Arial Narrow" w:cs="Arial Unicode MS"/>
          <w:w w:val="109"/>
          <w:position w:val="-1"/>
          <w:lang w:val="it-IT"/>
        </w:rPr>
        <w:t>edu</w:t>
      </w:r>
      <w:r w:rsidR="002F113B">
        <w:rPr>
          <w:rFonts w:ascii="Arial Narrow" w:eastAsia="Arial Unicode MS" w:hAnsi="Arial Narrow" w:cs="Arial Unicode MS"/>
          <w:w w:val="109"/>
          <w:position w:val="-1"/>
          <w:lang w:val="it-IT"/>
        </w:rPr>
        <w:t xml:space="preserve">cazione </w:t>
      </w:r>
      <w:r>
        <w:rPr>
          <w:rFonts w:ascii="Arial Narrow" w:eastAsia="Arial Unicode MS" w:hAnsi="Arial Narrow" w:cs="Arial Unicode MS"/>
          <w:w w:val="109"/>
          <w:position w:val="-1"/>
          <w:lang w:val="it-IT"/>
        </w:rPr>
        <w:t>ambientale,</w:t>
      </w:r>
      <w:r w:rsidR="002F113B">
        <w:rPr>
          <w:rFonts w:ascii="Arial Narrow" w:eastAsia="Arial Unicode MS" w:hAnsi="Arial Narrow" w:cs="Arial Unicode MS"/>
          <w:w w:val="109"/>
          <w:position w:val="-1"/>
          <w:lang w:val="it-IT"/>
        </w:rPr>
        <w:t xml:space="preserve"> </w:t>
      </w:r>
      <w:r>
        <w:rPr>
          <w:rFonts w:ascii="Arial Narrow" w:eastAsia="Arial Unicode MS" w:hAnsi="Arial Narrow" w:cs="Arial Unicode MS"/>
          <w:w w:val="109"/>
          <w:position w:val="-1"/>
          <w:lang w:val="it-IT"/>
        </w:rPr>
        <w:t>educazione alimentare.</w:t>
      </w:r>
    </w:p>
    <w:p w:rsidR="00111CD7" w:rsidRDefault="00111CD7" w:rsidP="00111CD7">
      <w:pPr>
        <w:widowControl/>
        <w:spacing w:before="16" w:after="0" w:line="363" w:lineRule="exact"/>
        <w:ind w:right="-20"/>
        <w:rPr>
          <w:rFonts w:ascii="Arial Narrow" w:eastAsia="Arial Unicode MS" w:hAnsi="Arial Narrow" w:cs="Arial Unicode MS"/>
          <w:w w:val="109"/>
          <w:position w:val="-1"/>
          <w:lang w:val="it-IT"/>
        </w:rPr>
      </w:pPr>
      <w:r w:rsidRPr="00735C5C">
        <w:rPr>
          <w:rFonts w:ascii="Arial Narrow" w:eastAsia="Arial Unicode MS" w:hAnsi="Arial Narrow" w:cs="Arial Unicode MS"/>
          <w:b/>
          <w:w w:val="109"/>
          <w:position w:val="-1"/>
          <w:sz w:val="24"/>
          <w:szCs w:val="24"/>
          <w:lang w:val="it-IT"/>
        </w:rPr>
        <w:t>Apprendimento unitario da promuovere</w:t>
      </w:r>
      <w:r>
        <w:rPr>
          <w:rFonts w:ascii="Arial Narrow" w:eastAsia="Arial Unicode MS" w:hAnsi="Arial Narrow" w:cs="Arial Unicode MS"/>
          <w:w w:val="109"/>
          <w:position w:val="-1"/>
          <w:sz w:val="24"/>
          <w:szCs w:val="24"/>
          <w:lang w:val="it-IT"/>
        </w:rPr>
        <w:t xml:space="preserve">: </w:t>
      </w:r>
      <w:r w:rsidRPr="008721CB">
        <w:rPr>
          <w:rFonts w:ascii="Arial Narrow" w:eastAsia="Arial Unicode MS" w:hAnsi="Arial Narrow" w:cs="Arial Unicode MS"/>
          <w:w w:val="109"/>
          <w:position w:val="-1"/>
          <w:lang w:val="it-IT"/>
        </w:rPr>
        <w:t>co</w:t>
      </w:r>
      <w:r>
        <w:rPr>
          <w:rFonts w:ascii="Arial Narrow" w:eastAsia="Arial Unicode MS" w:hAnsi="Arial Narrow" w:cs="Arial Unicode MS"/>
          <w:w w:val="109"/>
          <w:position w:val="-1"/>
          <w:lang w:val="it-IT"/>
        </w:rPr>
        <w:t>nfrontarsi sulle proprie attitudini e sui progetti futuri.</w:t>
      </w:r>
    </w:p>
    <w:p w:rsidR="00111CD7" w:rsidRPr="008721CB" w:rsidRDefault="00111CD7" w:rsidP="00111CD7">
      <w:pPr>
        <w:widowControl/>
        <w:spacing w:before="16" w:after="0" w:line="363" w:lineRule="exact"/>
        <w:ind w:right="-20"/>
        <w:rPr>
          <w:rFonts w:ascii="Arial Narrow" w:eastAsia="Arial Unicode MS" w:hAnsi="Arial Narrow" w:cs="Arial Unicode MS"/>
          <w:w w:val="109"/>
          <w:position w:val="-1"/>
          <w:lang w:val="it-IT"/>
        </w:rPr>
      </w:pPr>
      <w:r w:rsidRPr="00735C5C">
        <w:rPr>
          <w:rFonts w:ascii="Arial Narrow" w:eastAsia="Arial Unicode MS" w:hAnsi="Arial Narrow" w:cs="Arial Unicode MS"/>
          <w:b/>
          <w:w w:val="109"/>
          <w:position w:val="-1"/>
          <w:sz w:val="24"/>
          <w:szCs w:val="24"/>
          <w:lang w:val="it-IT"/>
        </w:rPr>
        <w:t>Compito unitario in situazione</w:t>
      </w:r>
      <w:r>
        <w:rPr>
          <w:rFonts w:ascii="Arial Narrow" w:eastAsia="Arial Unicode MS" w:hAnsi="Arial Narrow" w:cs="Arial Unicode MS"/>
          <w:w w:val="109"/>
          <w:position w:val="-1"/>
          <w:sz w:val="24"/>
          <w:szCs w:val="24"/>
          <w:lang w:val="it-IT"/>
        </w:rPr>
        <w:t xml:space="preserve">: </w:t>
      </w:r>
      <w:r>
        <w:rPr>
          <w:rFonts w:ascii="Arial Narrow" w:eastAsia="Arial Unicode MS" w:hAnsi="Arial Narrow" w:cs="Arial Unicode MS"/>
          <w:w w:val="109"/>
          <w:position w:val="-1"/>
          <w:lang w:val="it-IT"/>
        </w:rPr>
        <w:t>descrivere le proprie attitudini, i propri progetti per il futuro e saperli collocare nel tempo.</w:t>
      </w:r>
    </w:p>
    <w:tbl>
      <w:tblPr>
        <w:tblpPr w:leftFromText="141" w:rightFromText="141" w:vertAnchor="text" w:horzAnchor="margin" w:tblpXSpec="center" w:tblpY="288"/>
        <w:tblW w:w="90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25332E" w:rsidRPr="0025332E" w:rsidTr="0025332E">
        <w:trPr>
          <w:trHeight w:hRule="exact" w:val="1010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25332E" w:rsidRDefault="0025332E" w:rsidP="0025332E">
            <w:pPr>
              <w:spacing w:before="49" w:after="0" w:line="278" w:lineRule="auto"/>
              <w:ind w:left="80" w:right="31"/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</w:pPr>
            <w:r w:rsidRPr="0025332E"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  <w:t>Traguardi per lo sviluppo delle competenze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25332E" w:rsidRDefault="0025332E" w:rsidP="0025332E">
            <w:pPr>
              <w:spacing w:before="49" w:after="0" w:line="278" w:lineRule="auto"/>
              <w:ind w:left="80" w:right="52"/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</w:pP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9" w:after="0" w:line="278" w:lineRule="auto"/>
              <w:ind w:left="80" w:right="333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Obiettivi di apprendimento generali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Obiettivi di apprendimento specifici</w:t>
            </w:r>
          </w:p>
        </w:tc>
      </w:tr>
      <w:tr w:rsidR="0025332E" w:rsidRPr="003E0AAB" w:rsidTr="0025332E">
        <w:trPr>
          <w:trHeight w:hRule="exact" w:val="2826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9" w:after="0" w:line="278" w:lineRule="auto"/>
              <w:ind w:left="80" w:right="31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L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1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tude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4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7"/>
                <w:w w:val="111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1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2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vi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messaggi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scritti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 xml:space="preserve">tivi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ad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ambiti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1"/>
                <w:sz w:val="18"/>
                <w:szCs w:val="18"/>
                <w:lang w:val="it-IT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4A67A8" w:rsidRDefault="0025332E" w:rsidP="0025332E">
            <w:pPr>
              <w:spacing w:before="49" w:after="0" w:line="278" w:lineRule="auto"/>
              <w:ind w:left="80" w:right="52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as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ol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 xml:space="preserve"> 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03"/>
                <w:sz w:val="18"/>
                <w:szCs w:val="18"/>
              </w:rPr>
              <w:t>(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2"/>
                <w:sz w:val="18"/>
                <w:szCs w:val="18"/>
              </w:rPr>
              <w:t>omp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ensione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 xml:space="preserve"> 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3"/>
                <w:sz w:val="18"/>
                <w:szCs w:val="18"/>
              </w:rPr>
              <w:t>o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ale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9" w:after="0" w:line="278" w:lineRule="auto"/>
              <w:ind w:left="80" w:right="333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07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 xml:space="preserve">truzioni,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esp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essioni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uso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qu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tidiano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>onunci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8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9"/>
                <w:sz w:val="18"/>
                <w:szCs w:val="18"/>
                <w:lang w:val="it-IT"/>
              </w:rPr>
              <w:t xml:space="preserve">te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chia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ame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te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ide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tifica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tema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3"/>
                <w:sz w:val="18"/>
                <w:szCs w:val="18"/>
                <w:lang w:val="it-IT"/>
              </w:rPr>
              <w:t>gene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3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3"/>
                <w:sz w:val="18"/>
                <w:szCs w:val="18"/>
                <w:lang w:val="it-IT"/>
              </w:rPr>
              <w:t>ale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2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</w:p>
          <w:p w:rsidR="0025332E" w:rsidRPr="00690898" w:rsidRDefault="0025332E" w:rsidP="0025332E">
            <w:pPr>
              <w:spacing w:before="1" w:after="0" w:line="278" w:lineRule="auto"/>
              <w:ind w:left="80" w:right="144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messaggi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cui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parla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gome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 xml:space="preserve">onosciuti 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5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25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 xml:space="preserve">ti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multimediali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ide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 xml:space="preserve">tificandone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chi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senso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gene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A67610" w:rsidRDefault="0025332E" w:rsidP="0025332E">
            <w:pPr>
              <w:autoSpaceDE w:val="0"/>
              <w:autoSpaceDN w:val="0"/>
              <w:adjustRightInd w:val="0"/>
              <w:rPr>
                <w:rFonts w:ascii="Arial" w:eastAsia="Cambria" w:hAnsi="Arial" w:cs="Avenir-Heavy"/>
                <w:sz w:val="21"/>
                <w:szCs w:val="21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w w:val="1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dialoghi sui progetti futuri, sulle attitudini personali, sui disturbi fisici e sulle malattie.</w:t>
            </w:r>
          </w:p>
          <w:p w:rsidR="0025332E" w:rsidRPr="009B05C5" w:rsidRDefault="0025332E" w:rsidP="0025332E">
            <w:pPr>
              <w:spacing w:before="48" w:after="0" w:line="278" w:lineRule="auto"/>
              <w:ind w:left="80" w:right="231"/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</w:pPr>
          </w:p>
          <w:p w:rsidR="0025332E" w:rsidRPr="00690898" w:rsidRDefault="0025332E" w:rsidP="0025332E">
            <w:pPr>
              <w:spacing w:before="1" w:after="0" w:line="278" w:lineRule="auto"/>
              <w:ind w:left="80" w:right="92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un</w:t>
            </w:r>
            <w:r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>a ordinazione in una brasserie a Parigi.</w:t>
            </w:r>
          </w:p>
        </w:tc>
      </w:tr>
      <w:tr w:rsidR="0025332E" w:rsidRPr="003E0AAB" w:rsidTr="0025332E">
        <w:trPr>
          <w:trHeight w:hRule="exact"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81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omunica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7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alme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2"/>
                <w:w w:val="10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 xml:space="preserve">in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5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>ttività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che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richiedono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solo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uno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scambio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3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3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4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 xml:space="preserve">ormazioni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semplice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>di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5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5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1"/>
                <w:w w:val="11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 xml:space="preserve">su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gome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familiari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parl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6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46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o</w:t>
            </w:r>
          </w:p>
          <w:p w:rsidR="0025332E" w:rsidRPr="00690898" w:rsidRDefault="0025332E" w:rsidP="0025332E">
            <w:pPr>
              <w:spacing w:before="33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  <w:lang w:val="it-IT"/>
              </w:rPr>
              <w:t>(p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oduzione</w:t>
            </w:r>
          </w:p>
          <w:p w:rsidR="0025332E" w:rsidRPr="00690898" w:rsidRDefault="0025332E" w:rsidP="0025332E">
            <w:pPr>
              <w:spacing w:before="33" w:after="0" w:line="278" w:lineRule="auto"/>
              <w:ind w:left="80" w:right="189"/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29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13"/>
                <w:w w:val="12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28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28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 xml:space="preserve">azione 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3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3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78" w:lineRule="auto"/>
              <w:ind w:left="80" w:right="61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agi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9"/>
                <w:w w:val="1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 xml:space="preserve">modo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7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ensibile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un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8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>ompagno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0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un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adul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o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2"/>
                <w:sz w:val="18"/>
                <w:szCs w:val="18"/>
                <w:lang w:val="it-IT"/>
              </w:rPr>
              <w:t xml:space="preserve">cui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ha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familiarità,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utilizzando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esp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essioni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ad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tte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agi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9"/>
                <w:w w:val="1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05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4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9"/>
                <w:sz w:val="18"/>
                <w:szCs w:val="18"/>
                <w:lang w:val="it-IT"/>
              </w:rPr>
              <w:t xml:space="preserve">te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dina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e, 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chiede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nf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ormazioni,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esprime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richie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1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lame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9"/>
                <w:sz w:val="18"/>
                <w:szCs w:val="18"/>
                <w:lang w:val="it-IT"/>
              </w:rPr>
              <w:t>tele</w:t>
            </w:r>
          </w:p>
        </w:tc>
      </w:tr>
      <w:tr w:rsidR="0025332E" w:rsidRPr="003E0AAB" w:rsidTr="0025332E">
        <w:trPr>
          <w:trHeight w:hRule="exact" w:val="26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color w:val="231F20"/>
                <w:spacing w:val="-2"/>
                <w:w w:val="81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lastRenderedPageBreak/>
              <w:t>L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egge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semplici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5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25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 xml:space="preserve">ti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tecniche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6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adegu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0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allo s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0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</w:pP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l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8"/>
                <w:sz w:val="18"/>
                <w:szCs w:val="18"/>
              </w:rPr>
              <w:t>ttu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>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 xml:space="preserve"> 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03"/>
                <w:sz w:val="18"/>
                <w:szCs w:val="18"/>
              </w:rPr>
              <w:t>(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2"/>
                <w:sz w:val="18"/>
                <w:szCs w:val="18"/>
              </w:rPr>
              <w:t>omp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ensione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 xml:space="preserve"> 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scritta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7" w:after="0" w:line="278" w:lineRule="auto"/>
              <w:ind w:left="79" w:right="21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0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8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4"/>
                <w:sz w:val="18"/>
                <w:szCs w:val="18"/>
                <w:lang w:val="it-IT"/>
              </w:rPr>
              <w:t xml:space="preserve">semplici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7"/>
                <w:w w:val="114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4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tenu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4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familia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>e</w:t>
            </w:r>
          </w:p>
          <w:p w:rsidR="0025332E" w:rsidRPr="00690898" w:rsidRDefault="0025332E" w:rsidP="0025332E">
            <w:pPr>
              <w:spacing w:before="48" w:after="0" w:line="278" w:lineRule="auto"/>
              <w:ind w:left="80" w:right="61"/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di tipo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onc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2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9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9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nf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ormazioni 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specifiche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5"/>
                <w:w w:val="10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 xml:space="preserve">in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teriali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di uso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or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6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9"/>
                <w:sz w:val="18"/>
                <w:szCs w:val="18"/>
                <w:lang w:val="it-IT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Default="0025332E" w:rsidP="0025332E">
            <w:pPr>
              <w:spacing w:before="47" w:after="0" w:line="278" w:lineRule="auto"/>
              <w:ind w:left="79" w:right="186"/>
              <w:jc w:val="both"/>
              <w:rPr>
                <w:rFonts w:ascii="Arial Narrow" w:eastAsia="Times New Roman" w:hAnsi="Arial Narrow" w:cs="Times New Roman"/>
                <w:color w:val="231F20"/>
                <w:w w:val="121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menu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di bar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1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1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w w:val="121"/>
                <w:sz w:val="18"/>
                <w:szCs w:val="18"/>
                <w:lang w:val="it-IT"/>
              </w:rPr>
              <w:t>saper ordinare in base ai propri gusti ed esigenze.</w:t>
            </w:r>
          </w:p>
          <w:p w:rsidR="0025332E" w:rsidRPr="00690898" w:rsidRDefault="0025332E" w:rsidP="0025332E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Comprendere</w:t>
            </w:r>
            <w:r>
              <w:rPr>
                <w:rFonts w:ascii="Arial Narrow" w:eastAsia="Times New Roman" w:hAnsi="Arial Narrow" w:cs="Times New Roman"/>
                <w:color w:val="231F20"/>
                <w:spacing w:val="-3"/>
                <w:w w:val="116"/>
                <w:sz w:val="18"/>
                <w:szCs w:val="18"/>
                <w:lang w:val="it-IT"/>
              </w:rPr>
              <w:t xml:space="preserve"> un testo sui rischi di estinzione dell’orso bianco, sull’importanza di una sana alimentazione, sulla piramide alimentare.</w:t>
            </w:r>
          </w:p>
        </w:tc>
      </w:tr>
      <w:tr w:rsidR="0025332E" w:rsidRPr="003E0AAB" w:rsidTr="0025332E">
        <w:trPr>
          <w:trHeight w:hRule="exact" w:val="2090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Descri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alme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per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iscrit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o,  in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modo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 xml:space="preserve">semplice,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asp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9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oprio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vissu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oprio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ambie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7"/>
                <w:sz w:val="18"/>
                <w:szCs w:val="18"/>
                <w:lang w:val="it-IT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25332E" w:rsidRDefault="0025332E" w:rsidP="0025332E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  <w:lang w:val="it-IT"/>
              </w:rPr>
            </w:pP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>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 xml:space="preserve"> 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</w:rPr>
              <w:t>(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</w:rPr>
              <w:t>p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oduzione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scritta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Pr="00690898" w:rsidRDefault="0025332E" w:rsidP="0025332E">
            <w:pPr>
              <w:spacing w:before="46" w:after="0" w:line="278" w:lineRule="auto"/>
              <w:ind w:left="79" w:right="7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scri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8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1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8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4"/>
                <w:sz w:val="18"/>
                <w:szCs w:val="18"/>
                <w:lang w:val="it-IT"/>
              </w:rPr>
              <w:t xml:space="preserve">semplici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ac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7"/>
                <w:w w:val="11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ta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oprie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esperien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>z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gli</w:t>
            </w:r>
          </w:p>
          <w:p w:rsidR="0025332E" w:rsidRPr="00690898" w:rsidRDefault="0025332E" w:rsidP="0025332E">
            <w:pPr>
              <w:spacing w:before="1" w:after="0" w:line="278" w:lineRule="auto"/>
              <w:ind w:left="79" w:right="327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auguri,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ring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azia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e,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"/>
                <w:w w:val="10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per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vita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qualcuno,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anche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1"/>
                <w:sz w:val="18"/>
                <w:szCs w:val="18"/>
                <w:lang w:val="it-IT"/>
              </w:rPr>
              <w:t>se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ormali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che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non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om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ono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la</w:t>
            </w:r>
          </w:p>
          <w:p w:rsidR="0025332E" w:rsidRPr="00690898" w:rsidRDefault="0025332E" w:rsidP="0025332E">
            <w:pPr>
              <w:spacing w:before="47" w:after="0" w:line="278" w:lineRule="auto"/>
              <w:ind w:left="79" w:right="210"/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</w:pPr>
            <w:proofErr w:type="spellStart"/>
            <w:r w:rsidRPr="009C5F6E">
              <w:rPr>
                <w:rFonts w:ascii="Arial Narrow" w:eastAsia="Times New Roman" w:hAnsi="Arial Narrow" w:cs="Times New Roman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9C5F6E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</w:rPr>
              <w:t>omp</w:t>
            </w:r>
            <w:r w:rsidRPr="009C5F6E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9C5F6E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</w:rPr>
              <w:t>ensibilità</w:t>
            </w:r>
            <w:proofErr w:type="spellEnd"/>
            <w:r w:rsidRPr="009C5F6E">
              <w:rPr>
                <w:rFonts w:ascii="Arial Narrow" w:eastAsia="Times New Roman" w:hAnsi="Arial Narrow" w:cs="Times New Roman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9C5F6E">
              <w:rPr>
                <w:rFonts w:ascii="Arial Narrow" w:eastAsia="Times New Roman" w:hAnsi="Arial Narrow" w:cs="Times New Roman"/>
                <w:color w:val="231F20"/>
                <w:sz w:val="18"/>
                <w:szCs w:val="18"/>
              </w:rPr>
              <w:t>del</w:t>
            </w:r>
            <w:r w:rsidRPr="009C5F6E">
              <w:rPr>
                <w:rFonts w:ascii="Arial Narrow" w:eastAsia="Times New Roman" w:hAnsi="Arial Narrow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9C5F6E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</w:rPr>
              <w:t>messaggio</w:t>
            </w:r>
            <w:proofErr w:type="spellEnd"/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32E" w:rsidRDefault="0025332E" w:rsidP="0025332E">
            <w:pPr>
              <w:spacing w:before="46" w:after="0" w:line="278" w:lineRule="auto"/>
              <w:ind w:left="79" w:right="105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scri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5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dei testi sui programmi futuri</w:t>
            </w:r>
          </w:p>
          <w:p w:rsidR="0025332E" w:rsidRDefault="0025332E" w:rsidP="0025332E">
            <w:pPr>
              <w:spacing w:before="46" w:after="0" w:line="278" w:lineRule="auto"/>
              <w:ind w:left="79" w:right="105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rispondere</w:t>
            </w: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 a una e-mail sulle vacanze future.</w:t>
            </w:r>
          </w:p>
          <w:p w:rsidR="0025332E" w:rsidRPr="00690898" w:rsidRDefault="0025332E" w:rsidP="0025332E">
            <w:pPr>
              <w:spacing w:before="47" w:after="0" w:line="278" w:lineRule="auto"/>
              <w:ind w:left="79" w:right="186"/>
              <w:jc w:val="both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Scrivere</w:t>
            </w:r>
            <w:r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 xml:space="preserve"> una lettera per chiedere e dare consigli in generale.</w:t>
            </w:r>
          </w:p>
        </w:tc>
      </w:tr>
    </w:tbl>
    <w:p w:rsidR="00111CD7" w:rsidRPr="006113E9" w:rsidRDefault="00111CD7" w:rsidP="00111CD7">
      <w:pPr>
        <w:pStyle w:val="Sottotitolo"/>
        <w:rPr>
          <w:lang w:val="it-IT"/>
        </w:rPr>
      </w:pPr>
    </w:p>
    <w:p w:rsidR="00111CD7" w:rsidRDefault="0025332E" w:rsidP="0025332E">
      <w:pPr>
        <w:jc w:val="both"/>
        <w:rPr>
          <w:lang w:val="it-IT"/>
        </w:rPr>
      </w:pPr>
      <w:r>
        <w:rPr>
          <w:lang w:val="it-IT"/>
        </w:rPr>
        <w:t xml:space="preserve">           </w:t>
      </w:r>
    </w:p>
    <w:p w:rsidR="00111CD7" w:rsidRPr="00690898" w:rsidRDefault="00111CD7" w:rsidP="00111CD7">
      <w:pPr>
        <w:spacing w:before="27" w:after="0" w:line="273" w:lineRule="exact"/>
        <w:ind w:right="-20"/>
        <w:rPr>
          <w:rFonts w:ascii="Arial Narrow" w:eastAsia="Times New Roman" w:hAnsi="Arial Narrow" w:cs="Times New Roman"/>
          <w:b/>
          <w:sz w:val="24"/>
          <w:szCs w:val="24"/>
          <w:lang w:val="it-IT"/>
        </w:rPr>
      </w:pPr>
      <w:r w:rsidRPr="00690898">
        <w:rPr>
          <w:rFonts w:ascii="Arial Narrow" w:eastAsia="Times New Roman" w:hAnsi="Arial Narrow" w:cs="Times New Roman"/>
          <w:b/>
          <w:color w:val="231F20"/>
          <w:spacing w:val="-6"/>
          <w:w w:val="80"/>
          <w:position w:val="-1"/>
          <w:sz w:val="24"/>
          <w:szCs w:val="24"/>
          <w:lang w:val="it-IT"/>
        </w:rPr>
        <w:t>C</w:t>
      </w:r>
      <w:r w:rsidR="0025332E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ONOS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CENZE</w:t>
      </w:r>
      <w:r w:rsidRPr="00690898">
        <w:rPr>
          <w:rFonts w:ascii="Arial Narrow" w:eastAsia="Times New Roman" w:hAnsi="Arial Narrow" w:cs="Times New Roman"/>
          <w:b/>
          <w:color w:val="231F20"/>
          <w:spacing w:val="17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E</w:t>
      </w:r>
      <w:r w:rsidRPr="00690898">
        <w:rPr>
          <w:rFonts w:ascii="Arial Narrow" w:eastAsia="Times New Roman" w:hAnsi="Arial Narrow" w:cs="Times New Roman"/>
          <w:b/>
          <w:color w:val="231F20"/>
          <w:spacing w:val="7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ABILITÀ</w:t>
      </w:r>
      <w:r w:rsidRPr="00690898">
        <w:rPr>
          <w:rFonts w:ascii="Arial Narrow" w:eastAsia="Times New Roman" w:hAnsi="Arial Narrow" w:cs="Times New Roman"/>
          <w:b/>
          <w:color w:val="231F20"/>
          <w:spacing w:val="7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N</w:t>
      </w:r>
      <w:r w:rsidRPr="00690898">
        <w:rPr>
          <w:rFonts w:ascii="Arial Narrow" w:eastAsia="Times New Roman" w:hAnsi="Arial Narrow" w:cs="Times New Roman"/>
          <w:b/>
          <w:color w:val="231F20"/>
          <w:spacing w:val="-2"/>
          <w:w w:val="80"/>
          <w:position w:val="-1"/>
          <w:sz w:val="24"/>
          <w:szCs w:val="24"/>
          <w:lang w:val="it-IT"/>
        </w:rPr>
        <w:t>E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CE</w:t>
      </w:r>
      <w:r w:rsidRPr="00690898">
        <w:rPr>
          <w:rFonts w:ascii="Arial Narrow" w:eastAsia="Times New Roman" w:hAnsi="Arial Narrow" w:cs="Times New Roman"/>
          <w:b/>
          <w:color w:val="231F20"/>
          <w:spacing w:val="-2"/>
          <w:w w:val="80"/>
          <w:position w:val="-1"/>
          <w:sz w:val="24"/>
          <w:szCs w:val="24"/>
          <w:lang w:val="it-IT"/>
        </w:rPr>
        <w:t>S</w:t>
      </w:r>
      <w:r w:rsidRPr="00690898">
        <w:rPr>
          <w:rFonts w:ascii="Arial Narrow" w:eastAsia="Times New Roman" w:hAnsi="Arial Narrow" w:cs="Times New Roman"/>
          <w:b/>
          <w:color w:val="231F20"/>
          <w:spacing w:val="1"/>
          <w:w w:val="80"/>
          <w:position w:val="-1"/>
          <w:sz w:val="24"/>
          <w:szCs w:val="24"/>
          <w:lang w:val="it-IT"/>
        </w:rPr>
        <w:t>S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ARIE</w:t>
      </w:r>
      <w:r w:rsidRPr="00690898">
        <w:rPr>
          <w:rFonts w:ascii="Arial Narrow" w:eastAsia="Times New Roman" w:hAnsi="Arial Narrow" w:cs="Times New Roman"/>
          <w:b/>
          <w:color w:val="231F20"/>
          <w:spacing w:val="17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AL</w:t>
      </w:r>
      <w:r w:rsidRPr="00690898">
        <w:rPr>
          <w:rFonts w:ascii="Arial Narrow" w:eastAsia="Times New Roman" w:hAnsi="Arial Narrow" w:cs="Times New Roman"/>
          <w:b/>
          <w:color w:val="231F20"/>
          <w:spacing w:val="4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R</w:t>
      </w:r>
      <w:r w:rsidRPr="00690898">
        <w:rPr>
          <w:rFonts w:ascii="Arial Narrow" w:eastAsia="Times New Roman" w:hAnsi="Arial Narrow" w:cs="Times New Roman"/>
          <w:b/>
          <w:color w:val="231F20"/>
          <w:spacing w:val="-2"/>
          <w:w w:val="80"/>
          <w:position w:val="-1"/>
          <w:sz w:val="24"/>
          <w:szCs w:val="24"/>
          <w:lang w:val="it-IT"/>
        </w:rPr>
        <w:t>A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GGIUNGIMEN</w:t>
      </w:r>
      <w:r w:rsidRPr="00690898">
        <w:rPr>
          <w:rFonts w:ascii="Arial Narrow" w:eastAsia="Times New Roman" w:hAnsi="Arial Narrow" w:cs="Times New Roman"/>
          <w:b/>
          <w:color w:val="231F20"/>
          <w:spacing w:val="-6"/>
          <w:w w:val="80"/>
          <w:position w:val="-1"/>
          <w:sz w:val="24"/>
          <w:szCs w:val="24"/>
          <w:lang w:val="it-IT"/>
        </w:rPr>
        <w:t>T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O</w:t>
      </w:r>
      <w:r w:rsidRPr="00690898">
        <w:rPr>
          <w:rFonts w:ascii="Arial Narrow" w:eastAsia="Times New Roman" w:hAnsi="Arial Narrow" w:cs="Times New Roman"/>
          <w:b/>
          <w:color w:val="231F20"/>
          <w:spacing w:val="37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D</w:t>
      </w:r>
      <w:r w:rsidRPr="00690898">
        <w:rPr>
          <w:rFonts w:ascii="Arial Narrow" w:eastAsia="Times New Roman" w:hAnsi="Arial Narrow" w:cs="Times New Roman"/>
          <w:b/>
          <w:color w:val="231F20"/>
          <w:spacing w:val="-2"/>
          <w:w w:val="80"/>
          <w:position w:val="-1"/>
          <w:sz w:val="24"/>
          <w:szCs w:val="24"/>
          <w:lang w:val="it-IT"/>
        </w:rPr>
        <w:t>E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GLI</w:t>
      </w:r>
      <w:r w:rsidRPr="00690898">
        <w:rPr>
          <w:rFonts w:ascii="Arial Narrow" w:eastAsia="Times New Roman" w:hAnsi="Arial Narrow" w:cs="Times New Roman"/>
          <w:b/>
          <w:color w:val="231F20"/>
          <w:spacing w:val="1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OBI</w:t>
      </w:r>
      <w:r w:rsidRPr="00690898">
        <w:rPr>
          <w:rFonts w:ascii="Arial Narrow" w:eastAsia="Times New Roman" w:hAnsi="Arial Narrow" w:cs="Times New Roman"/>
          <w:b/>
          <w:color w:val="231F20"/>
          <w:spacing w:val="-2"/>
          <w:w w:val="80"/>
          <w:position w:val="-1"/>
          <w:sz w:val="24"/>
          <w:szCs w:val="24"/>
          <w:lang w:val="it-IT"/>
        </w:rPr>
        <w:t>ET</w:t>
      </w:r>
      <w:r w:rsidRPr="00690898">
        <w:rPr>
          <w:rFonts w:ascii="Arial Narrow" w:eastAsia="Times New Roman" w:hAnsi="Arial Narrow" w:cs="Times New Roman"/>
          <w:b/>
          <w:color w:val="231F20"/>
          <w:w w:val="80"/>
          <w:position w:val="-1"/>
          <w:sz w:val="24"/>
          <w:szCs w:val="24"/>
          <w:lang w:val="it-IT"/>
        </w:rPr>
        <w:t>TIVI</w:t>
      </w:r>
      <w:r w:rsidRPr="00690898">
        <w:rPr>
          <w:rFonts w:ascii="Arial Narrow" w:eastAsia="Times New Roman" w:hAnsi="Arial Narrow" w:cs="Times New Roman"/>
          <w:b/>
          <w:color w:val="231F20"/>
          <w:spacing w:val="1"/>
          <w:w w:val="80"/>
          <w:position w:val="-1"/>
          <w:sz w:val="24"/>
          <w:szCs w:val="24"/>
          <w:lang w:val="it-IT"/>
        </w:rPr>
        <w:t xml:space="preserve"> </w:t>
      </w:r>
      <w:r w:rsidRPr="00690898">
        <w:rPr>
          <w:rFonts w:ascii="Arial Narrow" w:eastAsia="Times New Roman" w:hAnsi="Arial Narrow" w:cs="Times New Roman"/>
          <w:b/>
          <w:color w:val="231F20"/>
          <w:w w:val="82"/>
          <w:position w:val="-1"/>
          <w:sz w:val="24"/>
          <w:szCs w:val="24"/>
          <w:lang w:val="it-IT"/>
        </w:rPr>
        <w:t>INDIC</w:t>
      </w:r>
      <w:r w:rsidRPr="00690898">
        <w:rPr>
          <w:rFonts w:ascii="Arial Narrow" w:eastAsia="Times New Roman" w:hAnsi="Arial Narrow" w:cs="Times New Roman"/>
          <w:b/>
          <w:color w:val="231F20"/>
          <w:spacing w:val="-11"/>
          <w:w w:val="82"/>
          <w:position w:val="-1"/>
          <w:sz w:val="24"/>
          <w:szCs w:val="24"/>
          <w:lang w:val="it-IT"/>
        </w:rPr>
        <w:t>A</w:t>
      </w:r>
      <w:r w:rsidRPr="00690898">
        <w:rPr>
          <w:rFonts w:ascii="Arial Narrow" w:eastAsia="Times New Roman" w:hAnsi="Arial Narrow" w:cs="Times New Roman"/>
          <w:b/>
          <w:color w:val="231F20"/>
          <w:w w:val="76"/>
          <w:position w:val="-1"/>
          <w:sz w:val="24"/>
          <w:szCs w:val="24"/>
          <w:lang w:val="it-IT"/>
        </w:rPr>
        <w:t>TI</w:t>
      </w:r>
    </w:p>
    <w:p w:rsidR="00111CD7" w:rsidRPr="00690898" w:rsidRDefault="00111CD7" w:rsidP="00111CD7">
      <w:pPr>
        <w:spacing w:before="5" w:after="0" w:line="110" w:lineRule="exact"/>
        <w:rPr>
          <w:rFonts w:ascii="Arial Narrow" w:hAnsi="Arial Narrow"/>
          <w:sz w:val="11"/>
          <w:szCs w:val="11"/>
          <w:lang w:val="it-IT"/>
        </w:rPr>
      </w:pPr>
    </w:p>
    <w:tbl>
      <w:tblPr>
        <w:tblpPr w:leftFromText="141" w:rightFromText="141" w:vertAnchor="text" w:horzAnchor="margin" w:tblpY="84"/>
        <w:tblW w:w="9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2251"/>
        <w:gridCol w:w="2251"/>
        <w:gridCol w:w="2507"/>
      </w:tblGrid>
      <w:tr w:rsidR="00111CD7" w:rsidRPr="009C5F6E" w:rsidTr="006523E3">
        <w:trPr>
          <w:trHeight w:hRule="exact" w:val="652"/>
        </w:trPr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1CD7" w:rsidRPr="00690898" w:rsidRDefault="00111CD7" w:rsidP="006523E3">
            <w:pPr>
              <w:spacing w:before="2" w:after="0" w:line="220" w:lineRule="exact"/>
              <w:rPr>
                <w:rFonts w:ascii="Arial Narrow" w:hAnsi="Arial Narrow"/>
                <w:b/>
                <w:lang w:val="it-IT"/>
              </w:rPr>
            </w:pPr>
          </w:p>
          <w:p w:rsidR="00111CD7" w:rsidRPr="00C71844" w:rsidRDefault="00111CD7" w:rsidP="006523E3">
            <w:pPr>
              <w:spacing w:after="0" w:line="240" w:lineRule="auto"/>
              <w:ind w:left="505" w:right="-20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omunicazione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1CD7" w:rsidRPr="00C71844" w:rsidRDefault="00111CD7" w:rsidP="006523E3">
            <w:pPr>
              <w:spacing w:before="2" w:after="0" w:line="220" w:lineRule="exact"/>
              <w:rPr>
                <w:rFonts w:ascii="Arial Narrow" w:hAnsi="Arial Narrow"/>
                <w:b/>
              </w:rPr>
            </w:pPr>
          </w:p>
          <w:p w:rsidR="00111CD7" w:rsidRPr="00C71844" w:rsidRDefault="00111CD7" w:rsidP="006523E3">
            <w:pPr>
              <w:spacing w:after="0" w:line="240" w:lineRule="auto"/>
              <w:ind w:left="806" w:right="786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lessi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1CD7" w:rsidRPr="00C71844" w:rsidRDefault="00111CD7" w:rsidP="006523E3">
            <w:pPr>
              <w:spacing w:before="2" w:after="0" w:line="100" w:lineRule="exact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111CD7" w:rsidRPr="00C71844" w:rsidRDefault="00111CD7" w:rsidP="006523E3">
            <w:pPr>
              <w:spacing w:after="0" w:line="278" w:lineRule="auto"/>
              <w:ind w:left="322" w:right="271" w:firstLine="35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z w:val="18"/>
                <w:szCs w:val="18"/>
              </w:rPr>
              <w:t>erbi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sz w:val="18"/>
                <w:szCs w:val="18"/>
              </w:rPr>
              <w:t xml:space="preserve">, 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g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amm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tica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 xml:space="preserve">,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on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tica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,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1"/>
                <w:sz w:val="18"/>
                <w:szCs w:val="18"/>
              </w:rPr>
              <w:t>or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og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fia</w:t>
            </w:r>
            <w:proofErr w:type="spellEnd"/>
          </w:p>
        </w:tc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1CD7" w:rsidRPr="00C71844" w:rsidRDefault="00111CD7" w:rsidP="006523E3">
            <w:pPr>
              <w:spacing w:before="2" w:after="0" w:line="220" w:lineRule="exact"/>
              <w:rPr>
                <w:rFonts w:ascii="Arial Narrow" w:hAnsi="Arial Narrow"/>
                <w:b/>
              </w:rPr>
            </w:pPr>
          </w:p>
          <w:p w:rsidR="00111CD7" w:rsidRPr="00C71844" w:rsidRDefault="00111CD7" w:rsidP="006523E3">
            <w:pPr>
              <w:spacing w:after="0" w:line="240" w:lineRule="auto"/>
              <w:ind w:left="219" w:right="-20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cultu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e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cittadinanza</w:t>
            </w:r>
            <w:proofErr w:type="spellEnd"/>
          </w:p>
        </w:tc>
      </w:tr>
      <w:tr w:rsidR="00111CD7" w:rsidRPr="003E0AAB" w:rsidTr="006523E3">
        <w:trPr>
          <w:trHeight w:hRule="exact" w:val="2948"/>
        </w:trPr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1CD7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60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Parlare delle proprie attitudini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60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Parlare dei propri progetti per il futuro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60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Collocare un avvenimento nel futuro</w:t>
            </w:r>
          </w:p>
          <w:p w:rsidR="00111CD7" w:rsidRPr="001E70B4" w:rsidRDefault="00111CD7" w:rsidP="006523E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venir-Heavy"/>
                <w:sz w:val="16"/>
                <w:szCs w:val="18"/>
                <w:lang w:val="it-IT"/>
              </w:rPr>
            </w:pPr>
            <w:r w:rsidRPr="001E70B4">
              <w:rPr>
                <w:rFonts w:ascii="Arial" w:hAnsi="Arial" w:cs="Avenir-Heavy"/>
                <w:sz w:val="16"/>
                <w:szCs w:val="18"/>
                <w:lang w:val="it-IT"/>
              </w:rPr>
              <w:t xml:space="preserve">Parlare della propria salute </w:t>
            </w:r>
          </w:p>
          <w:p w:rsidR="00111CD7" w:rsidRPr="00991E51" w:rsidRDefault="00111CD7" w:rsidP="006523E3">
            <w:pPr>
              <w:autoSpaceDE w:val="0"/>
              <w:autoSpaceDN w:val="0"/>
              <w:adjustRightInd w:val="0"/>
              <w:rPr>
                <w:rFonts w:ascii="Arial" w:hAnsi="Arial" w:cs="Avenir-Heavy"/>
                <w:b/>
                <w:sz w:val="21"/>
                <w:szCs w:val="21"/>
                <w:lang w:val="it-IT"/>
              </w:rPr>
            </w:pPr>
          </w:p>
          <w:p w:rsidR="00111CD7" w:rsidRPr="005D1966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60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1CD7" w:rsidRPr="005D1966" w:rsidRDefault="00111CD7" w:rsidP="006523E3">
            <w:pPr>
              <w:pStyle w:val="Paragrafoelenco"/>
              <w:numPr>
                <w:ilvl w:val="0"/>
                <w:numId w:val="2"/>
              </w:num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I regimi alimentari</w:t>
            </w:r>
          </w:p>
          <w:p w:rsidR="00111CD7" w:rsidRPr="005D1966" w:rsidRDefault="00111CD7" w:rsidP="006523E3">
            <w:pPr>
              <w:pStyle w:val="Paragrafoelenco"/>
              <w:numPr>
                <w:ilvl w:val="0"/>
                <w:numId w:val="2"/>
              </w:num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I mammiferi</w:t>
            </w:r>
            <w:r w:rsidRPr="005D1966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D13330"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 xml:space="preserve"> le malattie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l’ecologia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i pasti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al caffè</w:t>
            </w:r>
          </w:p>
          <w:p w:rsidR="00111CD7" w:rsidRPr="00D13330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al ristorante</w:t>
            </w:r>
          </w:p>
          <w:p w:rsidR="00111CD7" w:rsidRPr="00D13330" w:rsidRDefault="00111CD7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1CD7" w:rsidRDefault="00111CD7" w:rsidP="006523E3">
            <w:pPr>
              <w:spacing w:before="49" w:after="0" w:line="240" w:lineRule="auto"/>
              <w:ind w:left="80" w:right="-20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-il futuro semplice</w:t>
            </w:r>
          </w:p>
          <w:p w:rsidR="00111CD7" w:rsidRDefault="00111CD7" w:rsidP="006523E3">
            <w:pPr>
              <w:spacing w:before="49" w:after="0" w:line="240" w:lineRule="auto"/>
              <w:ind w:left="80" w:right="-20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-I futuri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irregolari:etre,avoir,aller,faire</w:t>
            </w:r>
            <w:proofErr w:type="spellEnd"/>
          </w:p>
          <w:p w:rsidR="00111CD7" w:rsidRDefault="00111CD7" w:rsidP="006523E3">
            <w:pPr>
              <w:spacing w:before="49" w:after="0" w:line="240" w:lineRule="auto"/>
              <w:ind w:left="80" w:right="-20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- i pronomi relativi dont e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où</w:t>
            </w:r>
            <w:proofErr w:type="spellEnd"/>
          </w:p>
          <w:p w:rsidR="00111CD7" w:rsidRDefault="00111CD7" w:rsidP="006523E3">
            <w:p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- la frase negativa con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rien,personne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, plus,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jamais</w:t>
            </w:r>
            <w:proofErr w:type="spellEnd"/>
          </w:p>
          <w:p w:rsidR="00111CD7" w:rsidRDefault="00111CD7" w:rsidP="006523E3">
            <w:p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- gli aggettivi indefiniti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quelques,certains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certaines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aucun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/e</w:t>
            </w:r>
          </w:p>
          <w:p w:rsidR="00111CD7" w:rsidRDefault="00111CD7" w:rsidP="006523E3">
            <w:p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- i futuri irregolari venir,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pouvoir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devoir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vouloir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, </w:t>
            </w:r>
          </w:p>
          <w:p w:rsidR="00111CD7" w:rsidRPr="005D1966" w:rsidRDefault="00111CD7" w:rsidP="006523E3">
            <w:pPr>
              <w:spacing w:before="49" w:after="0" w:line="240" w:lineRule="auto"/>
              <w:ind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>- il verbo sentir</w:t>
            </w:r>
          </w:p>
          <w:p w:rsidR="00111CD7" w:rsidRPr="005D1966" w:rsidRDefault="00111CD7" w:rsidP="006523E3">
            <w:pPr>
              <w:spacing w:before="33" w:after="0" w:line="240" w:lineRule="auto"/>
              <w:ind w:left="250" w:right="-2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</w:p>
        </w:tc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1CD7" w:rsidRPr="005D1966" w:rsidRDefault="00111CD7" w:rsidP="006523E3">
            <w:pPr>
              <w:pStyle w:val="Paragrafoelenco"/>
              <w:numPr>
                <w:ilvl w:val="0"/>
                <w:numId w:val="2"/>
              </w:numPr>
              <w:spacing w:before="48" w:after="0" w:line="240" w:lineRule="auto"/>
              <w:ind w:right="-20"/>
              <w:rPr>
                <w:rFonts w:ascii="Arial Narrow" w:eastAsia="Times New Roman" w:hAnsi="Arial Narrow" w:cs="Times New Roman"/>
                <w:color w:val="231F20"/>
                <w:w w:val="104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color w:val="231F20"/>
                <w:w w:val="104"/>
                <w:sz w:val="18"/>
                <w:szCs w:val="18"/>
                <w:lang w:val="it-IT"/>
              </w:rPr>
              <w:t>Alcuni luoghi di Parigi</w:t>
            </w:r>
          </w:p>
          <w:p w:rsidR="00111CD7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L’orso bianco come specie animale in pericolo</w:t>
            </w:r>
          </w:p>
          <w:p w:rsidR="00111CD7" w:rsidRPr="003776A9" w:rsidRDefault="00111CD7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  <w:t>La classificazione delle specie in via di estinzione</w:t>
            </w:r>
          </w:p>
        </w:tc>
      </w:tr>
    </w:tbl>
    <w:p w:rsidR="00111CD7" w:rsidRPr="00690898" w:rsidRDefault="00111CD7" w:rsidP="00111CD7">
      <w:pPr>
        <w:spacing w:after="0" w:line="200" w:lineRule="exact"/>
        <w:rPr>
          <w:rFonts w:ascii="Arial Narrow" w:hAnsi="Arial Narrow"/>
          <w:sz w:val="20"/>
          <w:szCs w:val="20"/>
          <w:lang w:val="it-IT"/>
        </w:rPr>
      </w:pPr>
    </w:p>
    <w:p w:rsidR="00111CD7" w:rsidRPr="00690898" w:rsidRDefault="00111CD7" w:rsidP="00111CD7">
      <w:pPr>
        <w:spacing w:before="33" w:after="0" w:line="240" w:lineRule="auto"/>
        <w:ind w:left="1419" w:right="8978"/>
        <w:jc w:val="both"/>
        <w:rPr>
          <w:rFonts w:ascii="Arial Narrow" w:eastAsia="Times New Roman" w:hAnsi="Arial Narrow" w:cs="Times New Roman"/>
          <w:b/>
          <w:sz w:val="18"/>
          <w:szCs w:val="18"/>
          <w:lang w:val="it-IT"/>
        </w:rPr>
      </w:pPr>
    </w:p>
    <w:p w:rsidR="00336680" w:rsidRDefault="00CD62BB" w:rsidP="003E0AAB">
      <w:pPr>
        <w:widowControl/>
        <w:rPr>
          <w:rFonts w:ascii="Arial" w:hAnsi="Arial" w:cs="Avenir-Book"/>
          <w:b/>
          <w:sz w:val="24"/>
          <w:szCs w:val="24"/>
          <w:lang w:val="it-IT" w:eastAsia="it-IT"/>
        </w:rPr>
      </w:pPr>
      <w:r>
        <w:rPr>
          <w:rFonts w:ascii="Arial" w:hAnsi="Arial" w:cs="Avenir-Book"/>
          <w:b/>
          <w:sz w:val="24"/>
          <w:szCs w:val="24"/>
          <w:lang w:val="it-IT" w:eastAsia="it-IT"/>
        </w:rPr>
        <w:t>UDA 8   LE MONDE ET MOI</w:t>
      </w:r>
      <w:r w:rsidR="003B5B31">
        <w:rPr>
          <w:rFonts w:ascii="Arial" w:hAnsi="Arial" w:cs="Avenir-Book"/>
          <w:b/>
          <w:sz w:val="24"/>
          <w:szCs w:val="24"/>
          <w:lang w:val="it-IT" w:eastAsia="it-IT"/>
        </w:rPr>
        <w:t>.</w:t>
      </w:r>
      <w:r w:rsidR="003E0AAB">
        <w:rPr>
          <w:rFonts w:ascii="Arial" w:hAnsi="Arial" w:cs="Avenir-Book"/>
          <w:b/>
          <w:sz w:val="24"/>
          <w:szCs w:val="24"/>
          <w:lang w:val="it-IT" w:eastAsia="it-IT"/>
        </w:rPr>
        <w:t xml:space="preserve">                            DICEMBRE-GENNAIO-FEBBRAIO</w:t>
      </w:r>
    </w:p>
    <w:p w:rsidR="003B5B31" w:rsidRPr="003B5B31" w:rsidRDefault="003B5B31" w:rsidP="00336680">
      <w:pPr>
        <w:autoSpaceDE w:val="0"/>
        <w:autoSpaceDN w:val="0"/>
        <w:adjustRightInd w:val="0"/>
        <w:rPr>
          <w:rFonts w:ascii="Arial" w:hAnsi="Arial" w:cs="Avenir-Book"/>
          <w:lang w:val="it-IT" w:eastAsia="it-IT"/>
        </w:rPr>
      </w:pPr>
      <w:r w:rsidRPr="00E32E72">
        <w:rPr>
          <w:rFonts w:ascii="Arial" w:hAnsi="Arial" w:cs="Avenir-Book"/>
          <w:b/>
          <w:lang w:val="it-IT" w:eastAsia="it-IT"/>
        </w:rPr>
        <w:t>Attività interdisciplinari</w:t>
      </w:r>
      <w:r w:rsidRPr="003B5B31">
        <w:rPr>
          <w:rFonts w:ascii="Arial" w:hAnsi="Arial" w:cs="Avenir-Book"/>
          <w:lang w:val="it-IT" w:eastAsia="it-IT"/>
        </w:rPr>
        <w:t xml:space="preserve">: educazione </w:t>
      </w:r>
      <w:proofErr w:type="spellStart"/>
      <w:r w:rsidRPr="003B5B31">
        <w:rPr>
          <w:rFonts w:ascii="Arial" w:hAnsi="Arial" w:cs="Avenir-Book"/>
          <w:lang w:val="it-IT" w:eastAsia="it-IT"/>
        </w:rPr>
        <w:t>all’intercultura</w:t>
      </w:r>
      <w:proofErr w:type="spellEnd"/>
      <w:r w:rsidRPr="003B5B31">
        <w:rPr>
          <w:rFonts w:ascii="Arial" w:hAnsi="Arial" w:cs="Avenir-Book"/>
          <w:lang w:val="it-IT" w:eastAsia="it-IT"/>
        </w:rPr>
        <w:t>.</w:t>
      </w:r>
    </w:p>
    <w:p w:rsidR="003B5B31" w:rsidRPr="003B5B31" w:rsidRDefault="003B5B31" w:rsidP="00336680">
      <w:pPr>
        <w:autoSpaceDE w:val="0"/>
        <w:autoSpaceDN w:val="0"/>
        <w:adjustRightInd w:val="0"/>
        <w:rPr>
          <w:rFonts w:ascii="Arial" w:hAnsi="Arial" w:cs="Avenir-Book"/>
          <w:lang w:val="it-IT" w:eastAsia="it-IT"/>
        </w:rPr>
      </w:pPr>
      <w:r w:rsidRPr="00E32E72">
        <w:rPr>
          <w:rFonts w:ascii="Arial" w:hAnsi="Arial" w:cs="Avenir-Book"/>
          <w:b/>
          <w:lang w:val="it-IT" w:eastAsia="it-IT"/>
        </w:rPr>
        <w:t>Apprendimento unitario da promuovere</w:t>
      </w:r>
      <w:r w:rsidRPr="003B5B31">
        <w:rPr>
          <w:rFonts w:ascii="Arial" w:hAnsi="Arial" w:cs="Avenir-Book"/>
          <w:lang w:val="it-IT" w:eastAsia="it-IT"/>
        </w:rPr>
        <w:t>: confrontarsi con realtà lontane geograficamente.</w:t>
      </w:r>
    </w:p>
    <w:p w:rsidR="003B5B31" w:rsidRDefault="003B5B31" w:rsidP="00336680">
      <w:pPr>
        <w:autoSpaceDE w:val="0"/>
        <w:autoSpaceDN w:val="0"/>
        <w:adjustRightInd w:val="0"/>
        <w:rPr>
          <w:rFonts w:ascii="Arial" w:hAnsi="Arial" w:cs="Avenir-Book"/>
          <w:lang w:val="it-IT" w:eastAsia="it-IT"/>
        </w:rPr>
      </w:pPr>
      <w:r w:rsidRPr="00E32E72">
        <w:rPr>
          <w:rFonts w:ascii="Arial" w:hAnsi="Arial" w:cs="Avenir-Book"/>
          <w:b/>
          <w:lang w:val="it-IT" w:eastAsia="it-IT"/>
        </w:rPr>
        <w:t>Compito unitario in situazione</w:t>
      </w:r>
      <w:r w:rsidRPr="003B5B31">
        <w:rPr>
          <w:rFonts w:ascii="Arial" w:hAnsi="Arial" w:cs="Avenir-Book"/>
          <w:lang w:val="it-IT" w:eastAsia="it-IT"/>
        </w:rPr>
        <w:t>:</w:t>
      </w:r>
      <w:r>
        <w:rPr>
          <w:rFonts w:ascii="Arial" w:hAnsi="Arial" w:cs="Avenir-Book"/>
          <w:lang w:val="it-IT" w:eastAsia="it-IT"/>
        </w:rPr>
        <w:t xml:space="preserve"> esprimere la propria </w:t>
      </w:r>
      <w:proofErr w:type="spellStart"/>
      <w:r>
        <w:rPr>
          <w:rFonts w:ascii="Arial" w:hAnsi="Arial" w:cs="Avenir-Book"/>
          <w:lang w:val="it-IT" w:eastAsia="it-IT"/>
        </w:rPr>
        <w:t>opiunione</w:t>
      </w:r>
      <w:proofErr w:type="spellEnd"/>
      <w:r>
        <w:rPr>
          <w:rFonts w:ascii="Arial" w:hAnsi="Arial" w:cs="Avenir-Book"/>
          <w:lang w:val="it-IT" w:eastAsia="it-IT"/>
        </w:rPr>
        <w:t xml:space="preserve"> su aspetti del quotidiano, consigliare.</w:t>
      </w:r>
    </w:p>
    <w:tbl>
      <w:tblPr>
        <w:tblW w:w="94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256"/>
        <w:gridCol w:w="2422"/>
        <w:gridCol w:w="2409"/>
      </w:tblGrid>
      <w:tr w:rsidR="003B5B31" w:rsidRPr="00C260C4" w:rsidTr="007704CE">
        <w:trPr>
          <w:trHeight w:hRule="exact" w:val="917"/>
        </w:trPr>
        <w:tc>
          <w:tcPr>
            <w:tcW w:w="2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Default="003B5B31" w:rsidP="003B5B31">
            <w:pPr>
              <w:spacing w:before="49" w:after="0" w:line="278" w:lineRule="auto"/>
              <w:ind w:left="80" w:right="31"/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</w:pPr>
            <w:r w:rsidRPr="00C260C4"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  <w:t>Traguardi</w:t>
            </w:r>
            <w:r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  <w:t xml:space="preserve"> per lo sviluppo delle</w:t>
            </w:r>
          </w:p>
          <w:p w:rsidR="003B5B31" w:rsidRPr="00C260C4" w:rsidRDefault="003B5B31" w:rsidP="003B5B31">
            <w:pPr>
              <w:spacing w:before="49" w:after="0" w:line="278" w:lineRule="auto"/>
              <w:ind w:left="80" w:right="31"/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  <w:lang w:val="it-IT"/>
              </w:rPr>
              <w:t>competenze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C260C4" w:rsidRDefault="003B5B31" w:rsidP="003B5B31">
            <w:pPr>
              <w:spacing w:before="49" w:after="0" w:line="278" w:lineRule="auto"/>
              <w:ind w:left="80" w:right="52"/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</w:pPr>
          </w:p>
        </w:tc>
        <w:tc>
          <w:tcPr>
            <w:tcW w:w="2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690898" w:rsidRDefault="003B5B31" w:rsidP="003B5B31">
            <w:pPr>
              <w:spacing w:before="49" w:after="0" w:line="278" w:lineRule="auto"/>
              <w:ind w:left="80" w:right="333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Obiettivi di apprendimento generali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Default="003B5B31" w:rsidP="003B5B31">
            <w:pPr>
              <w:spacing w:before="48" w:after="0" w:line="278" w:lineRule="auto"/>
              <w:ind w:left="80" w:right="231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Obiettivi di apprendimento</w:t>
            </w:r>
          </w:p>
          <w:p w:rsidR="003B5B31" w:rsidRPr="00690898" w:rsidRDefault="003B5B31" w:rsidP="003B5B31">
            <w:pPr>
              <w:spacing w:before="48" w:after="0" w:line="278" w:lineRule="auto"/>
              <w:ind w:left="80" w:right="231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specifici</w:t>
            </w:r>
          </w:p>
        </w:tc>
      </w:tr>
      <w:tr w:rsidR="003B5B31" w:rsidRPr="003E0AAB" w:rsidTr="007704CE">
        <w:trPr>
          <w:trHeight w:hRule="exact" w:val="2708"/>
        </w:trPr>
        <w:tc>
          <w:tcPr>
            <w:tcW w:w="2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690898" w:rsidRDefault="003B5B31" w:rsidP="003B5B31">
            <w:pPr>
              <w:spacing w:before="49" w:after="0" w:line="278" w:lineRule="auto"/>
              <w:ind w:left="80" w:right="31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lastRenderedPageBreak/>
              <w:t>L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1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tude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4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7"/>
                <w:w w:val="111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1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2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vi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messaggi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scritti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 xml:space="preserve">tivi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ad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ambiti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1"/>
                <w:sz w:val="18"/>
                <w:szCs w:val="18"/>
                <w:lang w:val="it-IT"/>
              </w:rPr>
              <w:t>familiari.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4A67A8" w:rsidRDefault="003B5B31" w:rsidP="003B5B31">
            <w:pPr>
              <w:spacing w:before="49" w:after="0" w:line="278" w:lineRule="auto"/>
              <w:ind w:left="80" w:right="52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as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ol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 xml:space="preserve"> 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03"/>
                <w:sz w:val="18"/>
                <w:szCs w:val="18"/>
              </w:rPr>
              <w:t>(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2"/>
                <w:sz w:val="18"/>
                <w:szCs w:val="18"/>
              </w:rPr>
              <w:t>omp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ensione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 xml:space="preserve"> 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3"/>
                <w:sz w:val="18"/>
                <w:szCs w:val="18"/>
              </w:rPr>
              <w:t>o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ale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)</w:t>
            </w:r>
          </w:p>
        </w:tc>
        <w:tc>
          <w:tcPr>
            <w:tcW w:w="2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690898" w:rsidRDefault="003B5B31" w:rsidP="003B5B31">
            <w:pPr>
              <w:spacing w:before="49" w:after="0" w:line="278" w:lineRule="auto"/>
              <w:ind w:left="80" w:right="333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07"/>
                <w:sz w:val="18"/>
                <w:szCs w:val="18"/>
                <w:lang w:val="it-IT"/>
              </w:rPr>
              <w:t>s</w:t>
            </w:r>
            <w:r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truzioni, 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sp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essioni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uso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qu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tidiano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>onunci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8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9"/>
                <w:sz w:val="18"/>
                <w:szCs w:val="18"/>
                <w:lang w:val="it-IT"/>
              </w:rPr>
              <w:t xml:space="preserve">te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chia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ame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te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ide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  <w:lang w:val="it-IT"/>
              </w:rPr>
              <w:t>tifica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tema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3"/>
                <w:sz w:val="18"/>
                <w:szCs w:val="18"/>
                <w:lang w:val="it-IT"/>
              </w:rPr>
              <w:t>gene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3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3"/>
                <w:sz w:val="18"/>
                <w:szCs w:val="18"/>
                <w:lang w:val="it-IT"/>
              </w:rPr>
              <w:t>ale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2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</w:p>
          <w:p w:rsidR="003B5B31" w:rsidRPr="00690898" w:rsidRDefault="003B5B31" w:rsidP="003B5B31">
            <w:pPr>
              <w:spacing w:before="1" w:after="0" w:line="278" w:lineRule="auto"/>
              <w:ind w:left="80" w:right="144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>messaggi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cui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si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parla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 xml:space="preserve">di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gome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 xml:space="preserve">onosciuti 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5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25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 xml:space="preserve">ti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multimediali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5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ide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 xml:space="preserve">tificandone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chi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senso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gene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ale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9B05C5" w:rsidRDefault="003B5B31" w:rsidP="003B5B31">
            <w:pPr>
              <w:spacing w:before="48" w:after="0" w:line="278" w:lineRule="auto"/>
              <w:ind w:left="80" w:right="231"/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w w:val="1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w w:val="114"/>
                <w:sz w:val="18"/>
                <w:szCs w:val="18"/>
                <w:lang w:val="it-IT"/>
              </w:rPr>
              <w:t>dialoghi su cui si esprime la propria opinione su serie televisive..</w:t>
            </w:r>
          </w:p>
          <w:p w:rsidR="003B5B31" w:rsidRPr="00690898" w:rsidRDefault="003B5B31" w:rsidP="003B5B31">
            <w:pPr>
              <w:spacing w:before="1" w:after="0" w:line="278" w:lineRule="auto"/>
              <w:ind w:left="80" w:right="92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ende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un</w:t>
            </w:r>
            <w:r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a intervista a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>Tahar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Ben Jelloun.</w:t>
            </w:r>
          </w:p>
        </w:tc>
      </w:tr>
      <w:tr w:rsidR="003B5B31" w:rsidRPr="003E0AAB" w:rsidTr="007704CE">
        <w:trPr>
          <w:trHeight w:hRule="exact" w:val="4084"/>
        </w:trPr>
        <w:tc>
          <w:tcPr>
            <w:tcW w:w="2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F86AB9" w:rsidRDefault="003B5B31" w:rsidP="003B5B31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color w:val="231F20"/>
                <w:spacing w:val="-2"/>
                <w:w w:val="81"/>
                <w:sz w:val="16"/>
                <w:szCs w:val="16"/>
                <w:lang w:val="it-IT"/>
              </w:rPr>
              <w:t>C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6"/>
                <w:sz w:val="16"/>
                <w:szCs w:val="16"/>
                <w:lang w:val="it-IT"/>
              </w:rPr>
              <w:t>omunica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1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5"/>
                <w:w w:val="107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alme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te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32"/>
                <w:w w:val="10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 xml:space="preserve">in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5"/>
                <w:w w:val="115"/>
                <w:sz w:val="16"/>
                <w:szCs w:val="16"/>
                <w:lang w:val="it-IT"/>
              </w:rPr>
              <w:t>a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5"/>
                <w:sz w:val="16"/>
                <w:szCs w:val="16"/>
                <w:lang w:val="it-IT"/>
              </w:rPr>
              <w:t>ttività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w w:val="115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che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2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richiedono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8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8"/>
                <w:sz w:val="16"/>
                <w:szCs w:val="16"/>
                <w:lang w:val="it-IT"/>
              </w:rPr>
              <w:t xml:space="preserve">solo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uno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26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scambio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41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di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3"/>
                <w:sz w:val="16"/>
                <w:szCs w:val="16"/>
                <w:lang w:val="it-IT"/>
              </w:rPr>
              <w:t>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03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4"/>
                <w:sz w:val="16"/>
                <w:szCs w:val="16"/>
                <w:lang w:val="it-IT"/>
              </w:rPr>
              <w:t>f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5"/>
                <w:sz w:val="16"/>
                <w:szCs w:val="16"/>
                <w:lang w:val="it-IT"/>
              </w:rPr>
              <w:t xml:space="preserve">ormazioni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semplice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5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5"/>
                <w:sz w:val="16"/>
                <w:szCs w:val="16"/>
                <w:lang w:val="it-IT"/>
              </w:rPr>
              <w:t>di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5"/>
                <w:w w:val="115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w w:val="115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5"/>
                <w:sz w:val="16"/>
                <w:szCs w:val="16"/>
                <w:lang w:val="it-IT"/>
              </w:rPr>
              <w:t>t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3"/>
                <w:w w:val="115"/>
                <w:sz w:val="16"/>
                <w:szCs w:val="16"/>
                <w:lang w:val="it-IT"/>
              </w:rPr>
              <w:t>t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5"/>
                <w:sz w:val="16"/>
                <w:szCs w:val="16"/>
                <w:lang w:val="it-IT"/>
              </w:rPr>
              <w:t>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11"/>
                <w:w w:val="115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5"/>
                <w:sz w:val="16"/>
                <w:szCs w:val="16"/>
                <w:lang w:val="it-IT"/>
              </w:rPr>
              <w:t xml:space="preserve">su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a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gome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ti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familiari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8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abituali.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F86AB9" w:rsidRDefault="003B5B31" w:rsidP="003B5B31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  <w:t>parl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6"/>
                <w:sz w:val="16"/>
                <w:szCs w:val="16"/>
                <w:lang w:val="it-IT"/>
              </w:rPr>
              <w:t>a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46"/>
                <w:sz w:val="16"/>
                <w:szCs w:val="16"/>
                <w:lang w:val="it-IT"/>
              </w:rPr>
              <w:t>t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6"/>
                <w:szCs w:val="16"/>
                <w:lang w:val="it-IT"/>
              </w:rPr>
              <w:t>o</w:t>
            </w:r>
          </w:p>
          <w:p w:rsidR="003B5B31" w:rsidRPr="00F86AB9" w:rsidRDefault="003B5B31" w:rsidP="003B5B31">
            <w:pPr>
              <w:spacing w:before="33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6"/>
                <w:szCs w:val="16"/>
                <w:lang w:val="it-IT"/>
              </w:rPr>
              <w:t>(p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0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6"/>
                <w:szCs w:val="16"/>
                <w:lang w:val="it-IT"/>
              </w:rPr>
              <w:t>oduzione</w:t>
            </w:r>
          </w:p>
          <w:p w:rsidR="003B5B31" w:rsidRPr="00F86AB9" w:rsidRDefault="003B5B31" w:rsidP="003B5B31">
            <w:pPr>
              <w:spacing w:before="33" w:after="0" w:line="278" w:lineRule="auto"/>
              <w:ind w:left="80" w:right="189"/>
              <w:rPr>
                <w:rFonts w:ascii="Arial Narrow" w:eastAsia="Times New Roman" w:hAnsi="Arial Narrow" w:cs="Times New Roman"/>
                <w:b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29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13"/>
                <w:w w:val="12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6"/>
                <w:szCs w:val="16"/>
                <w:lang w:val="it-IT"/>
              </w:rPr>
              <w:t>i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0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28"/>
                <w:sz w:val="16"/>
                <w:szCs w:val="16"/>
                <w:lang w:val="it-IT"/>
              </w:rPr>
              <w:t>te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28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  <w:t xml:space="preserve">azione 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3"/>
                <w:sz w:val="16"/>
                <w:szCs w:val="16"/>
                <w:lang w:val="it-IT"/>
              </w:rPr>
              <w:t>o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3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6"/>
                <w:szCs w:val="16"/>
                <w:lang w:val="it-IT"/>
              </w:rPr>
              <w:t>ale)</w:t>
            </w:r>
          </w:p>
        </w:tc>
        <w:tc>
          <w:tcPr>
            <w:tcW w:w="2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F86AB9" w:rsidRDefault="003B5B31" w:rsidP="003B5B31">
            <w:pPr>
              <w:spacing w:before="48" w:after="0" w:line="278" w:lineRule="auto"/>
              <w:ind w:left="80" w:right="61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i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te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agi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9"/>
                <w:w w:val="11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in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3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6"/>
                <w:sz w:val="16"/>
                <w:szCs w:val="16"/>
                <w:lang w:val="it-IT"/>
              </w:rPr>
              <w:t xml:space="preserve">modo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w w:val="107"/>
                <w:sz w:val="16"/>
                <w:szCs w:val="16"/>
                <w:lang w:val="it-IT"/>
              </w:rPr>
              <w:t>c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omp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7"/>
                <w:sz w:val="16"/>
                <w:szCs w:val="16"/>
                <w:lang w:val="it-IT"/>
              </w:rPr>
              <w:t>ensibile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sz w:val="16"/>
                <w:szCs w:val="16"/>
                <w:lang w:val="it-IT"/>
              </w:rPr>
              <w:t>c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on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1"/>
                <w:sz w:val="16"/>
                <w:szCs w:val="16"/>
                <w:lang w:val="it-IT"/>
              </w:rPr>
              <w:t xml:space="preserve">un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w w:val="108"/>
                <w:sz w:val="16"/>
                <w:szCs w:val="16"/>
                <w:lang w:val="it-IT"/>
              </w:rPr>
              <w:t>c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8"/>
                <w:sz w:val="16"/>
                <w:szCs w:val="16"/>
                <w:lang w:val="it-IT"/>
              </w:rPr>
              <w:t>ompagno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2"/>
                <w:w w:val="108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o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un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adul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3"/>
                <w:sz w:val="16"/>
                <w:szCs w:val="16"/>
                <w:lang w:val="it-IT"/>
              </w:rPr>
              <w:t>t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o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5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6"/>
                <w:sz w:val="16"/>
                <w:szCs w:val="16"/>
                <w:lang w:val="it-IT"/>
              </w:rPr>
              <w:t>c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on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2"/>
                <w:sz w:val="16"/>
                <w:szCs w:val="16"/>
                <w:lang w:val="it-IT"/>
              </w:rPr>
              <w:t xml:space="preserve">cui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si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ha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23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familiarità,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3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08"/>
                <w:sz w:val="16"/>
                <w:szCs w:val="16"/>
                <w:lang w:val="it-IT"/>
              </w:rPr>
              <w:t xml:space="preserve">utilizzando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1"/>
                <w:sz w:val="16"/>
                <w:szCs w:val="16"/>
                <w:lang w:val="it-IT"/>
              </w:rPr>
              <w:t>esp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1"/>
                <w:sz w:val="16"/>
                <w:szCs w:val="16"/>
                <w:lang w:val="it-IT"/>
              </w:rPr>
              <w:t>essioni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1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17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f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5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asi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31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2"/>
                <w:sz w:val="16"/>
                <w:szCs w:val="16"/>
                <w:lang w:val="it-IT"/>
              </w:rPr>
              <w:t>ad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6"/>
                <w:szCs w:val="16"/>
                <w:lang w:val="it-IT"/>
              </w:rPr>
              <w:t>a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2"/>
                <w:sz w:val="16"/>
                <w:szCs w:val="16"/>
                <w:lang w:val="it-IT"/>
              </w:rPr>
              <w:t>tte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31"/>
                <w:w w:val="112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2"/>
                <w:sz w:val="16"/>
                <w:szCs w:val="16"/>
                <w:lang w:val="it-IT"/>
              </w:rPr>
              <w:t>alla situazione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F86AB9" w:rsidRDefault="003B5B31" w:rsidP="003B5B31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i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6"/>
                <w:szCs w:val="16"/>
                <w:lang w:val="it-IT"/>
              </w:rPr>
              <w:t>n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te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9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agi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6"/>
                <w:szCs w:val="16"/>
                <w:lang w:val="it-IT"/>
              </w:rPr>
              <w:t>r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e</w:t>
            </w:r>
            <w:r w:rsidRPr="00F86AB9">
              <w:rPr>
                <w:rFonts w:ascii="Arial Narrow" w:eastAsia="Times New Roman" w:hAnsi="Arial Narrow" w:cs="Times New Roman"/>
                <w:color w:val="231F20"/>
                <w:spacing w:val="-9"/>
                <w:w w:val="119"/>
                <w:sz w:val="16"/>
                <w:szCs w:val="16"/>
                <w:lang w:val="it-IT"/>
              </w:rPr>
              <w:t xml:space="preserve"> </w:t>
            </w:r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 per esprimere la propria opinione su aspetti del </w:t>
            </w:r>
            <w:proofErr w:type="spellStart"/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quotidiano,come</w:t>
            </w:r>
            <w:proofErr w:type="spellEnd"/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 le serie televisive, gli abiti firmati, le </w:t>
            </w:r>
            <w:proofErr w:type="spellStart"/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letture,ecc</w:t>
            </w:r>
            <w:proofErr w:type="spellEnd"/>
            <w:r w:rsidRPr="00F86AB9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.</w:t>
            </w:r>
          </w:p>
          <w:p w:rsidR="003B5B31" w:rsidRPr="00F86AB9" w:rsidRDefault="003B5B31" w:rsidP="003B5B31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 xml:space="preserve"> presentare 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  <w:t xml:space="preserve">un’intervista a </w:t>
            </w:r>
            <w:proofErr w:type="spellStart"/>
            <w:r w:rsidRPr="00F86AB9"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  <w:t>Tahar</w:t>
            </w:r>
            <w:proofErr w:type="spellEnd"/>
            <w:r w:rsidRPr="00F86AB9"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  <w:t xml:space="preserve"> Ben Jelloun</w:t>
            </w: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.</w:t>
            </w:r>
          </w:p>
          <w:p w:rsidR="003B5B31" w:rsidRPr="00F86AB9" w:rsidRDefault="003B5B31" w:rsidP="003B5B31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</w:pPr>
            <w:r w:rsidRPr="00F86AB9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  <w:t>spiegare</w:t>
            </w:r>
            <w:r w:rsidRPr="00F86AB9"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  <w:t xml:space="preserve"> quale è la trasmissione preferita motivando la scelta.</w:t>
            </w:r>
          </w:p>
          <w:p w:rsidR="003B5B31" w:rsidRPr="00F86AB9" w:rsidRDefault="003B5B31" w:rsidP="003B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venir-Book"/>
                <w:sz w:val="16"/>
                <w:szCs w:val="16"/>
                <w:lang w:val="it-IT" w:eastAsia="it-IT"/>
              </w:rPr>
            </w:pPr>
            <w:r w:rsidRPr="00F86AB9">
              <w:rPr>
                <w:rFonts w:ascii="Arial" w:eastAsia="Cambria" w:hAnsi="Arial" w:cs="Avenir-Book"/>
                <w:sz w:val="16"/>
                <w:szCs w:val="16"/>
                <w:lang w:val="it-IT" w:eastAsia="it-IT"/>
              </w:rPr>
              <w:t xml:space="preserve">• riportare un fatto storico </w:t>
            </w:r>
          </w:p>
          <w:p w:rsidR="003B5B31" w:rsidRPr="00F86AB9" w:rsidRDefault="003B5B31" w:rsidP="003B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venir-Heavy"/>
                <w:b/>
                <w:sz w:val="16"/>
                <w:szCs w:val="16"/>
                <w:lang w:val="it-IT"/>
              </w:rPr>
            </w:pPr>
            <w:r w:rsidRPr="00F86AB9">
              <w:rPr>
                <w:rFonts w:ascii="Arial" w:eastAsia="Cambria" w:hAnsi="Arial" w:cs="Avenir-Book"/>
                <w:sz w:val="16"/>
                <w:szCs w:val="16"/>
                <w:lang w:val="it-IT" w:eastAsia="it-IT"/>
              </w:rPr>
              <w:t>• consigliare • riportare le parole di qualcuno</w:t>
            </w:r>
          </w:p>
          <w:p w:rsidR="003B5B31" w:rsidRPr="00F86AB9" w:rsidRDefault="003B5B31" w:rsidP="003B5B31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F86AB9">
              <w:rPr>
                <w:rFonts w:ascii="Arial" w:hAnsi="Arial" w:cs="Avenir-Book"/>
                <w:sz w:val="16"/>
                <w:szCs w:val="16"/>
                <w:lang w:val="it-IT" w:eastAsia="it-IT"/>
              </w:rPr>
              <w:t>• chiedere e dire la propria opinione • fare una proposta • intervistare qualcuno</w:t>
            </w:r>
          </w:p>
        </w:tc>
      </w:tr>
      <w:tr w:rsidR="007704CE" w:rsidRPr="003E0AAB" w:rsidTr="007704CE">
        <w:trPr>
          <w:trHeight w:hRule="exact" w:val="2784"/>
        </w:trPr>
        <w:tc>
          <w:tcPr>
            <w:tcW w:w="2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F86AB9" w:rsidRDefault="007704CE" w:rsidP="003B5B31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color w:val="231F20"/>
                <w:spacing w:val="-2"/>
                <w:w w:val="81"/>
                <w:sz w:val="16"/>
                <w:szCs w:val="16"/>
                <w:lang w:val="it-IT"/>
              </w:rPr>
            </w:pP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  <w:t>L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egge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36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b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  <w:t>re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vi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26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17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semplici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23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25"/>
                <w:sz w:val="16"/>
                <w:szCs w:val="16"/>
                <w:lang w:val="it-IT"/>
              </w:rPr>
              <w:t>te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2"/>
                <w:w w:val="125"/>
                <w:sz w:val="16"/>
                <w:szCs w:val="16"/>
                <w:lang w:val="it-IT"/>
              </w:rPr>
              <w:t>s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4"/>
                <w:sz w:val="16"/>
                <w:szCs w:val="16"/>
                <w:lang w:val="it-IT"/>
              </w:rPr>
              <w:t xml:space="preserve">ti 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6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on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19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tecniche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6"/>
                <w:w w:val="110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adegu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6"/>
                <w:szCs w:val="16"/>
                <w:lang w:val="it-IT"/>
              </w:rPr>
              <w:t>a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te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40"/>
                <w:w w:val="110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allo s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6"/>
                <w:w w:val="110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5"/>
                <w:sz w:val="16"/>
                <w:szCs w:val="16"/>
                <w:lang w:val="it-IT"/>
              </w:rPr>
              <w:t>opo.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F86AB9" w:rsidRDefault="007704CE" w:rsidP="003B5B31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</w:pPr>
            <w:proofErr w:type="spellStart"/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6"/>
                <w:szCs w:val="16"/>
              </w:rPr>
              <w:t>l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7"/>
                <w:sz w:val="16"/>
                <w:szCs w:val="16"/>
              </w:rPr>
              <w:t>e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28"/>
                <w:sz w:val="16"/>
                <w:szCs w:val="16"/>
              </w:rPr>
              <w:t>ttu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28"/>
                <w:sz w:val="16"/>
                <w:szCs w:val="16"/>
              </w:rPr>
              <w:t>r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6"/>
                <w:szCs w:val="16"/>
              </w:rPr>
              <w:t>a</w:t>
            </w:r>
            <w:proofErr w:type="spellEnd"/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6"/>
                <w:szCs w:val="16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03"/>
                <w:sz w:val="16"/>
                <w:szCs w:val="16"/>
              </w:rPr>
              <w:t>(</w:t>
            </w:r>
            <w:proofErr w:type="spellStart"/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3"/>
                <w:sz w:val="16"/>
                <w:szCs w:val="16"/>
              </w:rPr>
              <w:t>c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2"/>
                <w:sz w:val="16"/>
                <w:szCs w:val="16"/>
              </w:rPr>
              <w:t>omp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2"/>
                <w:sz w:val="16"/>
                <w:szCs w:val="16"/>
              </w:rPr>
              <w:t>r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6"/>
                <w:szCs w:val="16"/>
              </w:rPr>
              <w:t>ensione</w:t>
            </w:r>
            <w:proofErr w:type="spellEnd"/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6"/>
                <w:szCs w:val="16"/>
              </w:rPr>
              <w:t xml:space="preserve"> </w:t>
            </w:r>
            <w:proofErr w:type="spellStart"/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6"/>
                <w:szCs w:val="16"/>
              </w:rPr>
              <w:t>scritta</w:t>
            </w:r>
            <w:proofErr w:type="spellEnd"/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6"/>
                <w:szCs w:val="16"/>
              </w:rPr>
              <w:t>)</w:t>
            </w:r>
          </w:p>
        </w:tc>
        <w:tc>
          <w:tcPr>
            <w:tcW w:w="2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6719E7" w:rsidRDefault="007704CE" w:rsidP="007704CE">
            <w:pPr>
              <w:spacing w:before="47" w:after="0" w:line="278" w:lineRule="auto"/>
              <w:ind w:left="79" w:right="210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6"/>
                <w:szCs w:val="16"/>
                <w:lang w:val="it-IT"/>
              </w:rPr>
              <w:t>omp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6"/>
                <w:szCs w:val="16"/>
                <w:lang w:val="it-IT"/>
              </w:rPr>
              <w:t>ende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20"/>
                <w:w w:val="118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8"/>
                <w:sz w:val="16"/>
                <w:szCs w:val="16"/>
                <w:lang w:val="it-IT"/>
              </w:rPr>
              <w:t>te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2"/>
                <w:w w:val="118"/>
                <w:sz w:val="16"/>
                <w:szCs w:val="16"/>
                <w:lang w:val="it-IT"/>
              </w:rPr>
              <w:t>s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8"/>
                <w:sz w:val="16"/>
                <w:szCs w:val="16"/>
                <w:lang w:val="it-IT"/>
              </w:rPr>
              <w:t>ti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1"/>
                <w:w w:val="118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4"/>
                <w:sz w:val="16"/>
                <w:szCs w:val="16"/>
                <w:lang w:val="it-IT"/>
              </w:rPr>
              <w:t xml:space="preserve">semplici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di 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7"/>
                <w:w w:val="114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4"/>
                <w:sz w:val="16"/>
                <w:szCs w:val="16"/>
                <w:lang w:val="it-IT"/>
              </w:rPr>
              <w:t>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5"/>
                <w:w w:val="114"/>
                <w:sz w:val="16"/>
                <w:szCs w:val="16"/>
                <w:lang w:val="it-IT"/>
              </w:rPr>
              <w:t>n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4"/>
                <w:sz w:val="16"/>
                <w:szCs w:val="16"/>
                <w:lang w:val="it-IT"/>
              </w:rPr>
              <w:t>tenu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3"/>
                <w:w w:val="114"/>
                <w:sz w:val="16"/>
                <w:szCs w:val="16"/>
                <w:lang w:val="it-IT"/>
              </w:rPr>
              <w:t>t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4"/>
                <w:sz w:val="16"/>
                <w:szCs w:val="16"/>
                <w:lang w:val="it-IT"/>
              </w:rPr>
              <w:t>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2"/>
                <w:w w:val="114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familia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39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22"/>
                <w:sz w:val="16"/>
                <w:szCs w:val="16"/>
                <w:lang w:val="it-IT"/>
              </w:rPr>
              <w:t>e</w:t>
            </w:r>
          </w:p>
          <w:p w:rsidR="007704CE" w:rsidRPr="00F86AB9" w:rsidRDefault="007704CE" w:rsidP="007704CE">
            <w:pPr>
              <w:spacing w:before="48" w:after="0" w:line="278" w:lineRule="auto"/>
              <w:ind w:left="80" w:right="61"/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</w:pP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di tipo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27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6"/>
                <w:sz w:val="16"/>
                <w:szCs w:val="16"/>
                <w:lang w:val="it-IT"/>
              </w:rPr>
              <w:t>onc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5"/>
                <w:w w:val="122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3"/>
                <w:w w:val="138"/>
                <w:sz w:val="16"/>
                <w:szCs w:val="16"/>
                <w:lang w:val="it-IT"/>
              </w:rPr>
              <w:t>t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9"/>
                <w:sz w:val="16"/>
                <w:szCs w:val="16"/>
                <w:lang w:val="it-IT"/>
              </w:rPr>
              <w:t>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1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17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9"/>
                <w:sz w:val="16"/>
                <w:szCs w:val="16"/>
                <w:lang w:val="it-IT"/>
              </w:rPr>
              <w:t>t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5"/>
                <w:w w:val="119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6"/>
                <w:szCs w:val="16"/>
                <w:lang w:val="it-IT"/>
              </w:rPr>
              <w:t>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6"/>
                <w:szCs w:val="16"/>
                <w:lang w:val="it-IT"/>
              </w:rPr>
              <w:t>v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0"/>
                <w:sz w:val="16"/>
                <w:szCs w:val="16"/>
                <w:lang w:val="it-IT"/>
              </w:rPr>
              <w:t>a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22"/>
                <w:sz w:val="16"/>
                <w:szCs w:val="16"/>
                <w:lang w:val="it-IT"/>
              </w:rPr>
              <w:t xml:space="preserve">e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i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  <w:t>nf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ormazioni 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6"/>
                <w:sz w:val="16"/>
                <w:szCs w:val="16"/>
                <w:lang w:val="it-IT"/>
              </w:rPr>
              <w:t>specifiche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15"/>
                <w:w w:val="106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6"/>
                <w:sz w:val="16"/>
                <w:szCs w:val="16"/>
                <w:lang w:val="it-IT"/>
              </w:rPr>
              <w:t xml:space="preserve">in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m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  <w:t>a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teriali 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3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di uso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29"/>
                <w:sz w:val="16"/>
                <w:szCs w:val="16"/>
                <w:lang w:val="it-IT"/>
              </w:rPr>
              <w:t xml:space="preserve"> 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6"/>
                <w:szCs w:val="16"/>
                <w:lang w:val="it-IT"/>
              </w:rPr>
              <w:t>c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05"/>
                <w:sz w:val="16"/>
                <w:szCs w:val="16"/>
                <w:lang w:val="it-IT"/>
              </w:rPr>
              <w:t>or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05"/>
                <w:sz w:val="16"/>
                <w:szCs w:val="16"/>
                <w:lang w:val="it-IT"/>
              </w:rPr>
              <w:t>r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16"/>
                <w:sz w:val="16"/>
                <w:szCs w:val="16"/>
                <w:lang w:val="it-IT"/>
              </w:rPr>
              <w:t>e</w:t>
            </w:r>
            <w:r w:rsidRPr="006719E7">
              <w:rPr>
                <w:rFonts w:ascii="Arial Narrow" w:eastAsia="Times New Roman" w:hAnsi="Arial Narrow" w:cs="Times New Roman"/>
                <w:color w:val="231F20"/>
                <w:spacing w:val="-4"/>
                <w:w w:val="116"/>
                <w:sz w:val="16"/>
                <w:szCs w:val="16"/>
                <w:lang w:val="it-IT"/>
              </w:rPr>
              <w:t>n</w:t>
            </w:r>
            <w:r w:rsidRPr="006719E7">
              <w:rPr>
                <w:rFonts w:ascii="Arial Narrow" w:eastAsia="Times New Roman" w:hAnsi="Arial Narrow" w:cs="Times New Roman"/>
                <w:color w:val="231F20"/>
                <w:w w:val="129"/>
                <w:sz w:val="16"/>
                <w:szCs w:val="16"/>
                <w:lang w:val="it-IT"/>
              </w:rPr>
              <w:t>te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7704CE" w:rsidRDefault="007704CE" w:rsidP="007704CE">
            <w:pPr>
              <w:spacing w:before="47" w:after="0" w:line="278" w:lineRule="auto"/>
              <w:ind w:left="79" w:right="186"/>
              <w:jc w:val="both"/>
              <w:rPr>
                <w:rFonts w:ascii="Arial Narrow" w:eastAsia="Times New Roman" w:hAnsi="Arial Narrow" w:cs="Times New Roman"/>
                <w:color w:val="231F20"/>
                <w:w w:val="121"/>
                <w:sz w:val="16"/>
                <w:szCs w:val="16"/>
                <w:lang w:val="it-IT"/>
              </w:rPr>
            </w:pPr>
            <w:r w:rsidRPr="007704CE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6"/>
                <w:szCs w:val="16"/>
                <w:lang w:val="it-IT"/>
              </w:rPr>
              <w:t>c</w:t>
            </w:r>
            <w:r w:rsidRPr="007704CE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  <w:t>omp</w:t>
            </w:r>
            <w:r w:rsidRPr="007704CE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6"/>
                <w:szCs w:val="16"/>
                <w:lang w:val="it-IT"/>
              </w:rPr>
              <w:t>r</w:t>
            </w:r>
            <w:r w:rsidRPr="007704CE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  <w:t>ende</w:t>
            </w:r>
            <w:r w:rsidRPr="007704CE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6"/>
                <w:szCs w:val="16"/>
                <w:lang w:val="it-IT"/>
              </w:rPr>
              <w:t>r</w:t>
            </w:r>
            <w:r w:rsidRPr="007704CE">
              <w:rPr>
                <w:rFonts w:ascii="Arial Narrow" w:eastAsia="Times New Roman" w:hAnsi="Arial Narrow" w:cs="Times New Roman"/>
                <w:b/>
                <w:color w:val="231F20"/>
                <w:w w:val="116"/>
                <w:sz w:val="16"/>
                <w:szCs w:val="16"/>
                <w:lang w:val="it-IT"/>
              </w:rPr>
              <w:t>e</w:t>
            </w:r>
            <w:r w:rsidRPr="007704CE">
              <w:rPr>
                <w:rFonts w:ascii="Arial Narrow" w:eastAsia="Times New Roman" w:hAnsi="Arial Narrow" w:cs="Times New Roman"/>
                <w:color w:val="231F20"/>
                <w:w w:val="116"/>
                <w:sz w:val="16"/>
                <w:szCs w:val="16"/>
                <w:lang w:val="it-IT"/>
              </w:rPr>
              <w:t xml:space="preserve"> </w:t>
            </w:r>
            <w:r w:rsidRPr="007704CE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la programmazione televisiva in un giornale per </w:t>
            </w:r>
            <w:proofErr w:type="spellStart"/>
            <w:r w:rsidRPr="007704CE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>sciegliere</w:t>
            </w:r>
            <w:proofErr w:type="spellEnd"/>
            <w:r w:rsidRPr="007704CE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  una trasmissione televisiva.</w:t>
            </w:r>
          </w:p>
          <w:p w:rsidR="007704CE" w:rsidRPr="007704CE" w:rsidRDefault="007704CE" w:rsidP="007704CE">
            <w:pPr>
              <w:spacing w:before="47" w:after="0" w:line="278" w:lineRule="auto"/>
              <w:ind w:left="79" w:right="186"/>
              <w:jc w:val="both"/>
              <w:rPr>
                <w:rFonts w:ascii="Arial Narrow" w:eastAsia="Times New Roman" w:hAnsi="Arial Narrow" w:cs="Times New Roman"/>
                <w:color w:val="231F20"/>
                <w:spacing w:val="-3"/>
                <w:w w:val="116"/>
                <w:sz w:val="16"/>
                <w:szCs w:val="16"/>
                <w:lang w:val="it-IT"/>
              </w:rPr>
            </w:pPr>
            <w:r w:rsidRPr="007704CE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6"/>
                <w:szCs w:val="16"/>
                <w:lang w:val="it-IT"/>
              </w:rPr>
              <w:t>Comprendere</w:t>
            </w:r>
            <w:r w:rsidRPr="007704CE">
              <w:rPr>
                <w:rFonts w:ascii="Arial Narrow" w:eastAsia="Times New Roman" w:hAnsi="Arial Narrow" w:cs="Times New Roman"/>
                <w:color w:val="231F20"/>
                <w:spacing w:val="-3"/>
                <w:w w:val="116"/>
                <w:sz w:val="16"/>
                <w:szCs w:val="16"/>
                <w:lang w:val="it-IT"/>
              </w:rPr>
              <w:t xml:space="preserve"> un testo per reperire informazioni sul   viaggiare sicuri su Internet.</w:t>
            </w:r>
          </w:p>
          <w:p w:rsidR="007704CE" w:rsidRPr="007704CE" w:rsidRDefault="007704CE" w:rsidP="007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mbria" w:hAnsi="Arial Narrow" w:cs="Avenir-Heavy"/>
                <w:b/>
                <w:sz w:val="16"/>
                <w:szCs w:val="16"/>
                <w:lang w:val="it-IT"/>
              </w:rPr>
            </w:pPr>
            <w:r w:rsidRPr="007704CE">
              <w:rPr>
                <w:rFonts w:ascii="Arial Narrow" w:eastAsia="Cambria" w:hAnsi="Arial Narrow" w:cs="Avenir-Book"/>
                <w:sz w:val="16"/>
                <w:szCs w:val="16"/>
                <w:lang w:val="it-IT" w:eastAsia="it-IT"/>
              </w:rPr>
              <w:t>• leggere un testo informativo su Internet • leggere un brano di testo letterario • capire testi riguardanti gli argomenti di civiltà trattati</w:t>
            </w:r>
          </w:p>
          <w:p w:rsidR="007704CE" w:rsidRPr="00F86AB9" w:rsidRDefault="007704CE" w:rsidP="003B5B31">
            <w:pPr>
              <w:spacing w:before="47" w:after="0" w:line="278" w:lineRule="auto"/>
              <w:ind w:left="80" w:right="546"/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6"/>
                <w:szCs w:val="16"/>
                <w:lang w:val="it-IT"/>
              </w:rPr>
            </w:pPr>
          </w:p>
        </w:tc>
      </w:tr>
      <w:tr w:rsidR="007704CE" w:rsidRPr="003E0AAB" w:rsidTr="007704CE">
        <w:trPr>
          <w:trHeight w:hRule="exact" w:val="2784"/>
        </w:trPr>
        <w:tc>
          <w:tcPr>
            <w:tcW w:w="2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6719E7" w:rsidRDefault="007704CE" w:rsidP="003B5B31">
            <w:pPr>
              <w:spacing w:before="48" w:after="0" w:line="278" w:lineRule="auto"/>
              <w:ind w:left="80" w:right="92"/>
              <w:rPr>
                <w:rFonts w:ascii="Arial Narrow" w:eastAsia="Times New Roman" w:hAnsi="Arial Narrow" w:cs="Times New Roman"/>
                <w:color w:val="231F20"/>
                <w:spacing w:val="-4"/>
                <w:sz w:val="16"/>
                <w:szCs w:val="16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Descri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alme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per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iscrit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o,  in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modo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 xml:space="preserve">semplice,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asp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9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oprio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vissu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2"/>
                <w:sz w:val="18"/>
                <w:szCs w:val="18"/>
                <w:lang w:val="it-IT"/>
              </w:rPr>
              <w:t xml:space="preserve">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del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oprio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ambie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9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7"/>
                <w:sz w:val="18"/>
                <w:szCs w:val="18"/>
                <w:lang w:val="it-IT"/>
              </w:rPr>
              <w:t>te.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7704CE" w:rsidRDefault="007704CE" w:rsidP="003B5B31">
            <w:pPr>
              <w:spacing w:before="48" w:after="0" w:line="240" w:lineRule="auto"/>
              <w:ind w:left="80" w:right="-20"/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6"/>
                <w:szCs w:val="16"/>
                <w:lang w:val="it-IT"/>
              </w:rPr>
            </w:pP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>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23"/>
                <w:sz w:val="18"/>
                <w:szCs w:val="18"/>
              </w:rPr>
              <w:t xml:space="preserve"> 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</w:rPr>
              <w:t>(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0"/>
                <w:sz w:val="18"/>
                <w:szCs w:val="18"/>
              </w:rPr>
              <w:t>p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oduzione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scritta</w:t>
            </w:r>
            <w:proofErr w:type="spellEnd"/>
            <w:r w:rsidRPr="004A67A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</w:rPr>
              <w:t>)</w:t>
            </w:r>
          </w:p>
        </w:tc>
        <w:tc>
          <w:tcPr>
            <w:tcW w:w="2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Pr="00690898" w:rsidRDefault="007704CE" w:rsidP="007704CE">
            <w:pPr>
              <w:spacing w:before="46" w:after="0" w:line="278" w:lineRule="auto"/>
              <w:ind w:left="79" w:right="70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scri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8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8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1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2"/>
                <w:w w:val="118"/>
                <w:sz w:val="18"/>
                <w:szCs w:val="18"/>
                <w:lang w:val="it-IT"/>
              </w:rPr>
              <w:t>s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8"/>
                <w:sz w:val="18"/>
                <w:szCs w:val="18"/>
                <w:lang w:val="it-IT"/>
              </w:rPr>
              <w:t>ti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"/>
                <w:w w:val="11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b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re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vi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7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4"/>
                <w:sz w:val="18"/>
                <w:szCs w:val="18"/>
                <w:lang w:val="it-IT"/>
              </w:rPr>
              <w:t xml:space="preserve">semplici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ac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7"/>
                <w:w w:val="11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ta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2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le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8"/>
                <w:sz w:val="18"/>
                <w:szCs w:val="18"/>
                <w:lang w:val="it-IT"/>
              </w:rPr>
              <w:t xml:space="preserve">oprie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esperien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>z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>e,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2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fa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38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gli</w:t>
            </w:r>
          </w:p>
          <w:p w:rsidR="007704CE" w:rsidRPr="00690898" w:rsidRDefault="007704CE" w:rsidP="007704CE">
            <w:pPr>
              <w:spacing w:before="1" w:after="0" w:line="278" w:lineRule="auto"/>
              <w:ind w:left="79" w:right="327"/>
              <w:rPr>
                <w:rFonts w:ascii="Arial Narrow" w:eastAsia="Times New Roman" w:hAnsi="Arial Narrow" w:cs="Times New Roman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auguri,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per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4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ring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azia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06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6"/>
                <w:sz w:val="18"/>
                <w:szCs w:val="18"/>
                <w:lang w:val="it-IT"/>
              </w:rPr>
              <w:t>e,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"/>
                <w:w w:val="10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  <w:lang w:val="it-IT"/>
              </w:rPr>
              <w:t xml:space="preserve">per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n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vita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w w:val="110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0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10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qualcuno,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4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anche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21"/>
                <w:sz w:val="18"/>
                <w:szCs w:val="18"/>
                <w:lang w:val="it-IT"/>
              </w:rPr>
              <w:t>se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19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er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ori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3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4"/>
                <w:sz w:val="18"/>
                <w:szCs w:val="18"/>
                <w:lang w:val="it-IT"/>
              </w:rPr>
              <w:t>f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ormali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12"/>
                <w:sz w:val="18"/>
                <w:szCs w:val="18"/>
                <w:lang w:val="it-IT"/>
              </w:rPr>
              <w:t xml:space="preserve">che </w:t>
            </w:r>
            <w:r w:rsidRPr="00690898"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non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26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6"/>
                <w:w w:val="102"/>
                <w:sz w:val="18"/>
                <w:szCs w:val="18"/>
                <w:lang w:val="it-IT"/>
              </w:rPr>
              <w:t>c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omp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om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5"/>
                <w:w w:val="109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38"/>
                <w:sz w:val="18"/>
                <w:szCs w:val="18"/>
                <w:lang w:val="it-IT"/>
              </w:rPr>
              <w:t>t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9"/>
                <w:sz w:val="18"/>
                <w:szCs w:val="18"/>
                <w:lang w:val="it-IT"/>
              </w:rPr>
              <w:t>ono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690898">
              <w:rPr>
                <w:rFonts w:ascii="Arial Narrow" w:eastAsia="Times New Roman" w:hAnsi="Arial Narrow" w:cs="Times New Roman"/>
                <w:color w:val="231F20"/>
                <w:w w:val="105"/>
                <w:sz w:val="18"/>
                <w:szCs w:val="18"/>
                <w:lang w:val="it-IT"/>
              </w:rPr>
              <w:t>la</w:t>
            </w:r>
          </w:p>
          <w:p w:rsidR="007704CE" w:rsidRPr="006719E7" w:rsidRDefault="007704CE" w:rsidP="007704CE">
            <w:pPr>
              <w:spacing w:before="47" w:after="0" w:line="278" w:lineRule="auto"/>
              <w:ind w:left="79" w:right="210"/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8"/>
                <w:sz w:val="16"/>
                <w:szCs w:val="16"/>
                <w:lang w:val="it-IT"/>
              </w:rPr>
            </w:pPr>
            <w:proofErr w:type="spellStart"/>
            <w:r w:rsidRPr="009C5F6E">
              <w:rPr>
                <w:rFonts w:ascii="Arial Narrow" w:eastAsia="Times New Roman" w:hAnsi="Arial Narrow" w:cs="Times New Roman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9C5F6E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</w:rPr>
              <w:t>omp</w:t>
            </w:r>
            <w:r w:rsidRPr="009C5F6E">
              <w:rPr>
                <w:rFonts w:ascii="Arial Narrow" w:eastAsia="Times New Roman" w:hAnsi="Arial Narrow" w:cs="Times New Roman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9C5F6E">
              <w:rPr>
                <w:rFonts w:ascii="Arial Narrow" w:eastAsia="Times New Roman" w:hAnsi="Arial Narrow" w:cs="Times New Roman"/>
                <w:color w:val="231F20"/>
                <w:w w:val="107"/>
                <w:sz w:val="18"/>
                <w:szCs w:val="18"/>
              </w:rPr>
              <w:t>ensibilità</w:t>
            </w:r>
            <w:proofErr w:type="spellEnd"/>
            <w:r w:rsidRPr="009C5F6E">
              <w:rPr>
                <w:rFonts w:ascii="Arial Narrow" w:eastAsia="Times New Roman" w:hAnsi="Arial Narrow" w:cs="Times New Roman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9C5F6E">
              <w:rPr>
                <w:rFonts w:ascii="Arial Narrow" w:eastAsia="Times New Roman" w:hAnsi="Arial Narrow" w:cs="Times New Roman"/>
                <w:color w:val="231F20"/>
                <w:sz w:val="18"/>
                <w:szCs w:val="18"/>
              </w:rPr>
              <w:t>del</w:t>
            </w:r>
            <w:r w:rsidRPr="009C5F6E">
              <w:rPr>
                <w:rFonts w:ascii="Arial Narrow" w:eastAsia="Times New Roman" w:hAnsi="Arial Narrow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9C5F6E">
              <w:rPr>
                <w:rFonts w:ascii="Arial Narrow" w:eastAsia="Times New Roman" w:hAnsi="Arial Narrow" w:cs="Times New Roman"/>
                <w:color w:val="231F20"/>
                <w:w w:val="111"/>
                <w:sz w:val="18"/>
                <w:szCs w:val="18"/>
              </w:rPr>
              <w:t>messaggio</w:t>
            </w:r>
            <w:proofErr w:type="spellEnd"/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04CE" w:rsidRDefault="007704CE" w:rsidP="007704CE">
            <w:pPr>
              <w:spacing w:before="46" w:after="0" w:line="278" w:lineRule="auto"/>
              <w:ind w:left="79" w:right="105"/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</w:pP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scri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5"/>
                <w:sz w:val="18"/>
                <w:szCs w:val="18"/>
                <w:lang w:val="it-IT"/>
              </w:rPr>
              <w:t>v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5"/>
                <w:sz w:val="18"/>
                <w:szCs w:val="18"/>
                <w:lang w:val="it-IT"/>
              </w:rPr>
              <w:t>r</w:t>
            </w:r>
            <w:r w:rsidRPr="00690898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>e</w:t>
            </w:r>
            <w:r w:rsidRPr="00690898">
              <w:rPr>
                <w:rFonts w:ascii="Arial Narrow" w:eastAsia="Times New Roman" w:hAnsi="Arial Narrow" w:cs="Times New Roman"/>
                <w:color w:val="231F20"/>
                <w:spacing w:val="-3"/>
                <w:w w:val="1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31F20"/>
                <w:sz w:val="18"/>
                <w:szCs w:val="18"/>
                <w:lang w:val="it-IT"/>
              </w:rPr>
              <w:t>una e-mail a un/a compagno/a per consigliarlo/a su come chattare in modo sicuro sui social network e per proporgli delle attività per il fine settimana.</w:t>
            </w:r>
          </w:p>
          <w:p w:rsidR="007704CE" w:rsidRDefault="007704CE" w:rsidP="007704CE">
            <w:pPr>
              <w:spacing w:before="46" w:after="0" w:line="278" w:lineRule="auto"/>
              <w:ind w:right="105"/>
              <w:rPr>
                <w:rFonts w:ascii="Arial" w:hAnsi="Arial" w:cs="Avenir-Book"/>
                <w:sz w:val="21"/>
                <w:szCs w:val="21"/>
                <w:lang w:val="it-IT" w:eastAsia="it-IT"/>
              </w:rPr>
            </w:pPr>
            <w:r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  <w:lang w:val="it-IT"/>
              </w:rPr>
              <w:t xml:space="preserve"> scrivere</w:t>
            </w:r>
            <w:r>
              <w:rPr>
                <w:rFonts w:ascii="Arial Narrow" w:eastAsia="Times New Roman" w:hAnsi="Arial Narrow" w:cs="Times New Roman"/>
                <w:color w:val="231F20"/>
                <w:w w:val="115"/>
                <w:sz w:val="18"/>
                <w:szCs w:val="18"/>
                <w:lang w:val="it-IT"/>
              </w:rPr>
              <w:t xml:space="preserve"> testi semplici per esprimere i propri desideri.</w:t>
            </w:r>
          </w:p>
          <w:p w:rsidR="007704CE" w:rsidRDefault="007704CE" w:rsidP="007704CE">
            <w:pPr>
              <w:spacing w:before="46" w:after="0" w:line="278" w:lineRule="auto"/>
              <w:ind w:right="105"/>
              <w:rPr>
                <w:rFonts w:ascii="Arial" w:hAnsi="Arial" w:cs="Avenir-Book"/>
                <w:sz w:val="16"/>
                <w:szCs w:val="16"/>
                <w:lang w:val="it-IT" w:eastAsia="it-IT"/>
              </w:rPr>
            </w:pPr>
            <w:r w:rsidRPr="006719E7">
              <w:rPr>
                <w:rFonts w:ascii="Arial" w:hAnsi="Arial" w:cs="Avenir-Book"/>
                <w:sz w:val="21"/>
                <w:szCs w:val="21"/>
                <w:lang w:val="it-IT" w:eastAsia="it-IT"/>
              </w:rPr>
              <w:t xml:space="preserve">• </w:t>
            </w:r>
            <w:r w:rsidRPr="00F86AB9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scrivere una lettera personale </w:t>
            </w:r>
          </w:p>
          <w:p w:rsidR="007704CE" w:rsidRDefault="007704CE" w:rsidP="007704CE">
            <w:pPr>
              <w:spacing w:before="46" w:after="0" w:line="278" w:lineRule="auto"/>
              <w:ind w:right="105"/>
              <w:rPr>
                <w:rFonts w:ascii="Arial" w:hAnsi="Arial" w:cs="Avenir-Book"/>
                <w:sz w:val="16"/>
                <w:szCs w:val="16"/>
                <w:lang w:val="it-IT" w:eastAsia="it-IT"/>
              </w:rPr>
            </w:pPr>
            <w:r w:rsidRPr="00F86AB9">
              <w:rPr>
                <w:rFonts w:ascii="Arial" w:hAnsi="Arial" w:cs="Avenir-Book"/>
                <w:sz w:val="16"/>
                <w:szCs w:val="16"/>
                <w:lang w:val="it-IT" w:eastAsia="it-IT"/>
              </w:rPr>
              <w:t>• dare consigli via e-mail</w:t>
            </w:r>
          </w:p>
          <w:p w:rsidR="007704CE" w:rsidRPr="007704CE" w:rsidRDefault="007704CE" w:rsidP="007704CE">
            <w:pPr>
              <w:spacing w:before="47" w:after="0" w:line="278" w:lineRule="auto"/>
              <w:ind w:left="79" w:right="186"/>
              <w:jc w:val="both"/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6"/>
                <w:sz w:val="16"/>
                <w:szCs w:val="16"/>
                <w:lang w:val="it-IT"/>
              </w:rPr>
            </w:pPr>
          </w:p>
        </w:tc>
      </w:tr>
    </w:tbl>
    <w:p w:rsidR="003E0AAB" w:rsidRDefault="003E0AAB" w:rsidP="00336680">
      <w:pPr>
        <w:autoSpaceDE w:val="0"/>
        <w:autoSpaceDN w:val="0"/>
        <w:adjustRightInd w:val="0"/>
        <w:rPr>
          <w:rFonts w:ascii="Arial" w:hAnsi="Arial" w:cs="Avenir-Book"/>
          <w:b/>
          <w:lang w:val="it-IT" w:eastAsia="it-IT"/>
        </w:rPr>
      </w:pPr>
    </w:p>
    <w:p w:rsidR="003E0AAB" w:rsidRDefault="003E0AAB" w:rsidP="00336680">
      <w:pPr>
        <w:autoSpaceDE w:val="0"/>
        <w:autoSpaceDN w:val="0"/>
        <w:adjustRightInd w:val="0"/>
        <w:rPr>
          <w:rFonts w:ascii="Arial" w:hAnsi="Arial" w:cs="Avenir-Book"/>
          <w:b/>
          <w:lang w:val="it-IT" w:eastAsia="it-IT"/>
        </w:rPr>
      </w:pPr>
    </w:p>
    <w:p w:rsidR="003E0AAB" w:rsidRDefault="003E0AAB" w:rsidP="00336680">
      <w:pPr>
        <w:autoSpaceDE w:val="0"/>
        <w:autoSpaceDN w:val="0"/>
        <w:adjustRightInd w:val="0"/>
        <w:rPr>
          <w:rFonts w:ascii="Arial" w:hAnsi="Arial" w:cs="Avenir-Book"/>
          <w:b/>
          <w:lang w:val="it-IT" w:eastAsia="it-IT"/>
        </w:rPr>
      </w:pPr>
    </w:p>
    <w:p w:rsidR="003E0AAB" w:rsidRDefault="003E0AAB" w:rsidP="00336680">
      <w:pPr>
        <w:autoSpaceDE w:val="0"/>
        <w:autoSpaceDN w:val="0"/>
        <w:adjustRightInd w:val="0"/>
        <w:rPr>
          <w:rFonts w:ascii="Arial" w:hAnsi="Arial" w:cs="Avenir-Book"/>
          <w:b/>
          <w:lang w:val="it-IT" w:eastAsia="it-IT"/>
        </w:rPr>
      </w:pPr>
    </w:p>
    <w:p w:rsidR="003B5B31" w:rsidRPr="003E0AAB" w:rsidRDefault="00110AF0" w:rsidP="00336680">
      <w:pPr>
        <w:autoSpaceDE w:val="0"/>
        <w:autoSpaceDN w:val="0"/>
        <w:adjustRightInd w:val="0"/>
        <w:rPr>
          <w:rFonts w:ascii="Arial" w:hAnsi="Arial" w:cs="Avenir-Book"/>
          <w:b/>
          <w:lang w:val="it-IT" w:eastAsia="it-IT"/>
        </w:rPr>
      </w:pPr>
      <w:r w:rsidRPr="00110AF0">
        <w:rPr>
          <w:rFonts w:ascii="Arial" w:hAnsi="Arial" w:cs="Avenir-Book"/>
          <w:b/>
          <w:lang w:val="it-IT" w:eastAsia="it-IT"/>
        </w:rPr>
        <w:lastRenderedPageBreak/>
        <w:t>CONOSCENZE E ABILITÀ NECESSARIE AL RAGGIUNGIMENTO DEGLI OBIETTIVI INDICATI</w:t>
      </w:r>
    </w:p>
    <w:p w:rsidR="008F2D8A" w:rsidRDefault="008F2D8A" w:rsidP="00336680">
      <w:pPr>
        <w:autoSpaceDE w:val="0"/>
        <w:autoSpaceDN w:val="0"/>
        <w:adjustRightInd w:val="0"/>
        <w:rPr>
          <w:rFonts w:ascii="Arial" w:hAnsi="Arial" w:cs="Avenir-Book"/>
          <w:lang w:val="it-IT" w:eastAsia="it-IT"/>
        </w:rPr>
      </w:pPr>
    </w:p>
    <w:tbl>
      <w:tblPr>
        <w:tblpPr w:leftFromText="141" w:rightFromText="141" w:vertAnchor="text" w:horzAnchor="margin" w:tblpY="-144"/>
        <w:tblOverlap w:val="never"/>
        <w:tblW w:w="94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2251"/>
        <w:gridCol w:w="2251"/>
        <w:gridCol w:w="2507"/>
      </w:tblGrid>
      <w:tr w:rsidR="003B5B31" w:rsidRPr="009C5F6E" w:rsidTr="006523E3">
        <w:trPr>
          <w:trHeight w:hRule="exact" w:val="652"/>
        </w:trPr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3B5B31" w:rsidRPr="00690898" w:rsidRDefault="003B5B31" w:rsidP="006523E3">
            <w:pPr>
              <w:spacing w:before="2" w:after="0" w:line="220" w:lineRule="exact"/>
              <w:rPr>
                <w:rFonts w:ascii="Arial Narrow" w:hAnsi="Arial Narrow"/>
                <w:b/>
                <w:lang w:val="it-IT"/>
              </w:rPr>
            </w:pPr>
          </w:p>
          <w:p w:rsidR="003B5B31" w:rsidRPr="00C71844" w:rsidRDefault="003B5B31" w:rsidP="006523E3">
            <w:pPr>
              <w:spacing w:after="0" w:line="240" w:lineRule="auto"/>
              <w:ind w:left="505" w:right="-20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omunicazione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3B5B31" w:rsidRPr="00C71844" w:rsidRDefault="003B5B31" w:rsidP="006523E3">
            <w:pPr>
              <w:spacing w:before="2" w:after="0" w:line="220" w:lineRule="exact"/>
              <w:rPr>
                <w:rFonts w:ascii="Arial Narrow" w:hAnsi="Arial Narrow"/>
                <w:b/>
              </w:rPr>
            </w:pPr>
          </w:p>
          <w:p w:rsidR="003B5B31" w:rsidRPr="00C71844" w:rsidRDefault="003B5B31" w:rsidP="006523E3">
            <w:pPr>
              <w:spacing w:after="0" w:line="240" w:lineRule="auto"/>
              <w:ind w:left="806" w:right="786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lessi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3B5B31" w:rsidRPr="00C71844" w:rsidRDefault="003B5B31" w:rsidP="006523E3">
            <w:pPr>
              <w:spacing w:before="2" w:after="0" w:line="100" w:lineRule="exact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3B5B31" w:rsidRPr="00C71844" w:rsidRDefault="003B5B31" w:rsidP="006523E3">
            <w:pPr>
              <w:spacing w:after="0" w:line="278" w:lineRule="auto"/>
              <w:ind w:left="322" w:right="271" w:firstLine="35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z w:val="18"/>
                <w:szCs w:val="18"/>
              </w:rPr>
              <w:t>erbi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sz w:val="18"/>
                <w:szCs w:val="18"/>
              </w:rPr>
              <w:t xml:space="preserve">, 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g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amm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tica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 xml:space="preserve">,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on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tica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7"/>
                <w:sz w:val="18"/>
                <w:szCs w:val="18"/>
              </w:rPr>
              <w:t>,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1"/>
                <w:sz w:val="18"/>
                <w:szCs w:val="18"/>
              </w:rPr>
              <w:t>or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5"/>
                <w:sz w:val="18"/>
                <w:szCs w:val="18"/>
              </w:rPr>
              <w:t>og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14"/>
                <w:sz w:val="18"/>
                <w:szCs w:val="18"/>
              </w:rPr>
              <w:t>fia</w:t>
            </w:r>
            <w:proofErr w:type="spellEnd"/>
          </w:p>
        </w:tc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3B5B31" w:rsidRPr="00C71844" w:rsidRDefault="003B5B31" w:rsidP="006523E3">
            <w:pPr>
              <w:spacing w:before="2" w:after="0" w:line="220" w:lineRule="exact"/>
              <w:rPr>
                <w:rFonts w:ascii="Arial Narrow" w:hAnsi="Arial Narrow"/>
                <w:b/>
              </w:rPr>
            </w:pPr>
          </w:p>
          <w:p w:rsidR="003B5B31" w:rsidRPr="00C71844" w:rsidRDefault="003B5B31" w:rsidP="006523E3">
            <w:pPr>
              <w:spacing w:after="0" w:line="240" w:lineRule="auto"/>
              <w:ind w:left="219" w:right="-20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cultu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a</w:t>
            </w:r>
            <w:proofErr w:type="spellEnd"/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e</w:t>
            </w:r>
            <w:r w:rsidRPr="00C71844">
              <w:rPr>
                <w:rFonts w:ascii="Arial Narrow" w:eastAsia="Times New Roman" w:hAnsi="Arial Narrow" w:cs="Times New Roman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C71844">
              <w:rPr>
                <w:rFonts w:ascii="Arial Narrow" w:eastAsia="Times New Roman" w:hAnsi="Arial Narrow" w:cs="Times New Roman"/>
                <w:b/>
                <w:color w:val="231F20"/>
                <w:w w:val="120"/>
                <w:sz w:val="18"/>
                <w:szCs w:val="18"/>
              </w:rPr>
              <w:t>cittadinanza</w:t>
            </w:r>
            <w:proofErr w:type="spellEnd"/>
          </w:p>
        </w:tc>
      </w:tr>
      <w:tr w:rsidR="003B5B31" w:rsidRPr="003E0AAB" w:rsidTr="006523E3">
        <w:trPr>
          <w:trHeight w:hRule="exact" w:val="3384"/>
        </w:trPr>
        <w:tc>
          <w:tcPr>
            <w:tcW w:w="2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C2768B" w:rsidRDefault="003B5B31" w:rsidP="006523E3">
            <w:pPr>
              <w:autoSpaceDE w:val="0"/>
              <w:autoSpaceDN w:val="0"/>
              <w:adjustRightInd w:val="0"/>
              <w:rPr>
                <w:rFonts w:ascii="Arial" w:hAnsi="Arial" w:cs="Avenir-Heavy"/>
                <w:sz w:val="16"/>
                <w:szCs w:val="16"/>
                <w:lang w:val="it-IT"/>
              </w:rPr>
            </w:pPr>
          </w:p>
          <w:p w:rsidR="003B5B31" w:rsidRPr="00C2768B" w:rsidRDefault="003B5B31" w:rsidP="006523E3">
            <w:pPr>
              <w:autoSpaceDE w:val="0"/>
              <w:autoSpaceDN w:val="0"/>
              <w:adjustRightInd w:val="0"/>
              <w:rPr>
                <w:rFonts w:ascii="Arial" w:hAnsi="Arial" w:cs="Avenir-Heavy"/>
                <w:sz w:val="16"/>
                <w:szCs w:val="16"/>
                <w:lang w:val="it-IT"/>
              </w:rPr>
            </w:pP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>• prendere la parola • chiedere e dire la propria opinione • esprimere il fastidio • esprimersi educatamente • proporre • riportare un fatto storico • esprimere la conseguenza • consigliare • riportare le parole di qualcuno • scusarsi</w:t>
            </w:r>
          </w:p>
          <w:p w:rsidR="003B5B31" w:rsidRPr="00C2768B" w:rsidRDefault="003B5B31" w:rsidP="00C22D11">
            <w:pPr>
              <w:pStyle w:val="Paragrafoelenco"/>
              <w:spacing w:before="33" w:after="0" w:line="278" w:lineRule="auto"/>
              <w:ind w:left="440" w:right="600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C2768B" w:rsidRDefault="003B5B31" w:rsidP="006523E3">
            <w:pPr>
              <w:autoSpaceDE w:val="0"/>
              <w:autoSpaceDN w:val="0"/>
              <w:adjustRightInd w:val="0"/>
              <w:rPr>
                <w:rFonts w:ascii="Arial" w:hAnsi="Arial" w:cs="Avenir-Book"/>
                <w:sz w:val="16"/>
                <w:szCs w:val="16"/>
                <w:lang w:val="it-IT" w:eastAsia="it-IT"/>
              </w:rPr>
            </w:pP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la stampa • la televisione • il computer • la lettura </w:t>
            </w:r>
          </w:p>
          <w:p w:rsidR="003B5B31" w:rsidRPr="00C2768B" w:rsidRDefault="003B5B31" w:rsidP="006523E3">
            <w:pPr>
              <w:pStyle w:val="Paragrafoelenco"/>
              <w:numPr>
                <w:ilvl w:val="0"/>
                <w:numId w:val="3"/>
              </w:numPr>
              <w:spacing w:before="33" w:after="0" w:line="240" w:lineRule="auto"/>
              <w:ind w:right="-20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C2768B" w:rsidRDefault="003B5B31" w:rsidP="006523E3">
            <w:pPr>
              <w:spacing w:before="49" w:after="0" w:line="240" w:lineRule="auto"/>
              <w:ind w:left="80" w:right="-20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C2768B">
              <w:rPr>
                <w:rFonts w:ascii="Arial Narrow" w:eastAsia="Times New Roman" w:hAnsi="Arial Narrow" w:cs="Times New Roman"/>
                <w:color w:val="231F20"/>
                <w:sz w:val="16"/>
                <w:szCs w:val="16"/>
                <w:lang w:val="it-IT"/>
              </w:rPr>
              <w:t xml:space="preserve"> -</w:t>
            </w:r>
            <w:r w:rsidRPr="00C2768B"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>• l’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imparfait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il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conditionnel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di cortesia • i pronomi </w:t>
            </w:r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y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e </w:t>
            </w:r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en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l’opposizione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imparfait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/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passé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composé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</w:t>
            </w:r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il y a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,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depuis</w:t>
            </w:r>
            <w:proofErr w:type="spellEnd"/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,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dans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i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marqueurs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de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temps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i pronomi dimostrativi • l’accordo del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participe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passé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con l’ausiliare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avoir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>• il discorso indiretto • il condizionale • l’ipotesi • i verbi in -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cer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>e -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ger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all’imperfetto • il verbo </w:t>
            </w:r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dire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(indicativo presente,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futur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simple</w:t>
            </w:r>
            <w:proofErr w:type="spellEnd"/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,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passé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>composé</w:t>
            </w:r>
            <w:proofErr w:type="spellEnd"/>
            <w:r w:rsidRPr="00C2768B">
              <w:rPr>
                <w:rFonts w:ascii="Arial" w:hAnsi="Arial" w:cs="Avenir-Book"/>
                <w:i/>
                <w:iCs/>
                <w:sz w:val="16"/>
                <w:szCs w:val="16"/>
                <w:lang w:val="it-IT" w:eastAsia="it-IT"/>
              </w:rPr>
              <w:t xml:space="preserve"> </w:t>
            </w: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>e imperfetto</w:t>
            </w:r>
          </w:p>
        </w:tc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5B31" w:rsidRPr="00D37E0A" w:rsidRDefault="003B5B31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C2768B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• </w:t>
            </w:r>
            <w:r w:rsidRPr="00D37E0A">
              <w:rPr>
                <w:rFonts w:ascii="Arial" w:hAnsi="Arial" w:cs="Avenir-Book"/>
                <w:sz w:val="16"/>
                <w:szCs w:val="16"/>
                <w:lang w:val="it-IT" w:eastAsia="it-IT"/>
              </w:rPr>
              <w:t>qualche informazione sui possedimenti d’Oltremare francesi</w:t>
            </w:r>
            <w:r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 </w:t>
            </w:r>
            <w:r w:rsidRPr="00D37E0A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  </w:t>
            </w:r>
          </w:p>
          <w:p w:rsidR="003B5B31" w:rsidRPr="0040769D" w:rsidRDefault="003B5B31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proofErr w:type="spellStart"/>
            <w:r w:rsidRPr="00D37E0A">
              <w:rPr>
                <w:rFonts w:ascii="Arial" w:hAnsi="Arial" w:cs="Avenir-Book"/>
                <w:sz w:val="16"/>
                <w:szCs w:val="16"/>
                <w:lang w:val="it-IT" w:eastAsia="it-IT"/>
              </w:rPr>
              <w:t>Web:la</w:t>
            </w:r>
            <w:proofErr w:type="spellEnd"/>
            <w:r w:rsidRPr="00D37E0A"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 vita privata diventa pubblica </w:t>
            </w:r>
          </w:p>
          <w:p w:rsidR="003B5B31" w:rsidRPr="0040769D" w:rsidRDefault="003B5B31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 w:rsidRPr="00D37E0A">
              <w:rPr>
                <w:rFonts w:ascii="Arial" w:hAnsi="Arial" w:cs="Avenir-Book"/>
                <w:sz w:val="16"/>
                <w:szCs w:val="16"/>
                <w:lang w:val="it-IT" w:eastAsia="it-IT"/>
              </w:rPr>
              <w:t>la stampa professionale e quella scolastica</w:t>
            </w:r>
            <w:r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 </w:t>
            </w:r>
          </w:p>
          <w:p w:rsidR="003B5B31" w:rsidRPr="00C2768B" w:rsidRDefault="003B5B31" w:rsidP="006523E3">
            <w:pPr>
              <w:pStyle w:val="Paragrafoelenco"/>
              <w:numPr>
                <w:ilvl w:val="0"/>
                <w:numId w:val="2"/>
              </w:numPr>
              <w:spacing w:before="33" w:after="0" w:line="278" w:lineRule="auto"/>
              <w:ind w:right="448"/>
              <w:rPr>
                <w:rFonts w:ascii="Arial Narrow" w:eastAsia="Times New Roman" w:hAnsi="Arial Narrow" w:cs="Times New Roman"/>
                <w:sz w:val="16"/>
                <w:szCs w:val="16"/>
                <w:lang w:val="it-IT"/>
              </w:rPr>
            </w:pPr>
            <w:r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.una intervista a </w:t>
            </w:r>
            <w:proofErr w:type="spellStart"/>
            <w:r>
              <w:rPr>
                <w:rFonts w:ascii="Arial" w:hAnsi="Arial" w:cs="Avenir-Book"/>
                <w:sz w:val="16"/>
                <w:szCs w:val="16"/>
                <w:lang w:val="it-IT" w:eastAsia="it-IT"/>
              </w:rPr>
              <w:t>Tahar</w:t>
            </w:r>
            <w:proofErr w:type="spellEnd"/>
            <w:r>
              <w:rPr>
                <w:rFonts w:ascii="Arial" w:hAnsi="Arial" w:cs="Avenir-Book"/>
                <w:sz w:val="16"/>
                <w:szCs w:val="16"/>
                <w:lang w:val="it-IT" w:eastAsia="it-IT"/>
              </w:rPr>
              <w:t xml:space="preserve"> Ben Jelloun</w:t>
            </w:r>
          </w:p>
        </w:tc>
      </w:tr>
    </w:tbl>
    <w:p w:rsidR="00051830" w:rsidRPr="003E0AAB" w:rsidRDefault="00CD62BB" w:rsidP="00FA2844">
      <w:pPr>
        <w:widowControl/>
        <w:rPr>
          <w:rFonts w:ascii="Arial" w:eastAsia="Calibri" w:hAnsi="Arial" w:cs="Arial"/>
          <w:b/>
          <w:sz w:val="24"/>
          <w:lang w:val="it-IT"/>
        </w:rPr>
      </w:pPr>
      <w:r w:rsidRPr="003E0AAB">
        <w:rPr>
          <w:rFonts w:ascii="Arial" w:eastAsia="Calibri" w:hAnsi="Arial" w:cs="Arial"/>
          <w:b/>
          <w:sz w:val="24"/>
          <w:lang w:val="it-IT"/>
        </w:rPr>
        <w:t>UDA9  SPECIAL EXAMEN</w:t>
      </w:r>
      <w:r w:rsidR="003E0AAB">
        <w:rPr>
          <w:rFonts w:ascii="Arial" w:eastAsia="Calibri" w:hAnsi="Arial" w:cs="Arial"/>
          <w:b/>
          <w:sz w:val="24"/>
          <w:lang w:val="it-IT"/>
        </w:rPr>
        <w:t xml:space="preserve"> </w:t>
      </w:r>
      <w:r w:rsidR="003E0AAB">
        <w:rPr>
          <w:rFonts w:ascii="Arial" w:eastAsia="Calibri" w:hAnsi="Arial" w:cs="Arial"/>
          <w:b/>
          <w:sz w:val="24"/>
          <w:lang w:val="it-IT"/>
        </w:rPr>
        <w:tab/>
      </w:r>
      <w:r w:rsidR="003E0AAB">
        <w:rPr>
          <w:rFonts w:ascii="Arial" w:eastAsia="Calibri" w:hAnsi="Arial" w:cs="Arial"/>
          <w:b/>
          <w:sz w:val="24"/>
          <w:lang w:val="it-IT"/>
        </w:rPr>
        <w:tab/>
      </w:r>
      <w:r w:rsidR="003E0AAB">
        <w:rPr>
          <w:rFonts w:ascii="Arial" w:eastAsia="Calibri" w:hAnsi="Arial" w:cs="Arial"/>
          <w:b/>
          <w:sz w:val="24"/>
          <w:lang w:val="it-IT"/>
        </w:rPr>
        <w:tab/>
        <w:t>MARZO-APRILE-MAGGIO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b/>
          <w:sz w:val="24"/>
          <w:lang w:val="it-IT"/>
        </w:rPr>
        <w:t>APPRENDIMENTO UNITARI DA PROMUOVERE</w:t>
      </w:r>
      <w:r w:rsidRPr="00FA2844">
        <w:rPr>
          <w:rFonts w:ascii="Calibri" w:eastAsia="Calibri" w:hAnsi="Calibri" w:cs="Times New Roman"/>
          <w:sz w:val="24"/>
          <w:lang w:val="it-IT"/>
        </w:rPr>
        <w:t>: mettere a punto quanto appreso durante i tre anni di scuola media e prepararsi a sostenere l’Esame di Stato.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b/>
          <w:sz w:val="24"/>
          <w:lang w:val="it-IT"/>
        </w:rPr>
        <w:t>COMPITO UNITARIO IN SITUAZIONE</w:t>
      </w:r>
      <w:r w:rsidRPr="00FA2844">
        <w:rPr>
          <w:rFonts w:ascii="Calibri" w:eastAsia="Calibri" w:hAnsi="Calibri" w:cs="Times New Roman"/>
          <w:sz w:val="24"/>
          <w:lang w:val="it-IT"/>
        </w:rPr>
        <w:t xml:space="preserve">: fornire all’alunno gli strumenti per affinare la sua preparazione nella produzione orale e scritta, proponendo inoltre testi che arricchiscano la sua conoscenza della cultura e della civiltà francese. 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b/>
          <w:sz w:val="24"/>
          <w:lang w:val="it-IT"/>
        </w:rPr>
        <w:t>OBIETTIVI DI APPRENDIMENTO</w:t>
      </w:r>
      <w:r w:rsidRPr="00FA2844">
        <w:rPr>
          <w:rFonts w:ascii="Calibri" w:eastAsia="Calibri" w:hAnsi="Calibri" w:cs="Times New Roman"/>
          <w:sz w:val="24"/>
          <w:lang w:val="it-IT"/>
        </w:rPr>
        <w:t>: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sz w:val="24"/>
          <w:lang w:val="it-IT"/>
        </w:rPr>
        <w:t>saper riassumere un testo;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sz w:val="24"/>
          <w:lang w:val="it-IT"/>
        </w:rPr>
        <w:t>saper scrivere una lettera personale;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sz w:val="24"/>
          <w:lang w:val="it-IT"/>
        </w:rPr>
        <w:t>saper completare o formulare un dialogo;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sz w:val="24"/>
          <w:lang w:val="it-IT"/>
        </w:rPr>
        <w:t>saper rispondere a un questionario;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sz w:val="24"/>
          <w:lang w:val="it-IT"/>
        </w:rPr>
      </w:pPr>
      <w:r w:rsidRPr="00FA2844">
        <w:rPr>
          <w:rFonts w:ascii="Calibri" w:eastAsia="Calibri" w:hAnsi="Calibri" w:cs="Times New Roman"/>
          <w:sz w:val="24"/>
          <w:lang w:val="it-IT"/>
        </w:rPr>
        <w:t>saper parlare di un argomento personale o di un testo di civiltà.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b/>
          <w:lang w:val="it-IT"/>
        </w:rPr>
      </w:pPr>
      <w:r w:rsidRPr="00FA2844">
        <w:rPr>
          <w:rFonts w:ascii="Calibri" w:eastAsia="Calibri" w:hAnsi="Calibri" w:cs="Times New Roman"/>
          <w:b/>
          <w:lang w:val="it-IT"/>
        </w:rPr>
        <w:t>CONOSCENZE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FUNZIONI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 xml:space="preserve">Salutare, presentare se stesso o altri, </w:t>
      </w:r>
      <w:proofErr w:type="spellStart"/>
      <w:r w:rsidRPr="00FA2844">
        <w:rPr>
          <w:rFonts w:ascii="Calibri" w:eastAsia="Calibri" w:hAnsi="Calibri" w:cs="Times New Roman"/>
          <w:lang w:val="it-IT"/>
        </w:rPr>
        <w:t>descivere</w:t>
      </w:r>
      <w:proofErr w:type="spellEnd"/>
      <w:r w:rsidRPr="00FA2844">
        <w:rPr>
          <w:rFonts w:ascii="Calibri" w:eastAsia="Calibri" w:hAnsi="Calibri" w:cs="Times New Roman"/>
          <w:lang w:val="it-IT"/>
        </w:rPr>
        <w:t>, raccontare, progettare.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LESSICO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 xml:space="preserve">L’aspetto fisico e il carattere, le professioni, la città, la famiglia, il meteo,  i trasporti, gli </w:t>
      </w:r>
      <w:proofErr w:type="spellStart"/>
      <w:r w:rsidRPr="00FA2844">
        <w:rPr>
          <w:rFonts w:ascii="Calibri" w:eastAsia="Calibri" w:hAnsi="Calibri" w:cs="Times New Roman"/>
          <w:lang w:val="it-IT"/>
        </w:rPr>
        <w:t>sports</w:t>
      </w:r>
      <w:proofErr w:type="spellEnd"/>
      <w:r w:rsidRPr="00FA2844">
        <w:rPr>
          <w:rFonts w:ascii="Calibri" w:eastAsia="Calibri" w:hAnsi="Calibri" w:cs="Times New Roman"/>
          <w:lang w:val="it-IT"/>
        </w:rPr>
        <w:t>, i vestiti, i divertimenti, l’alimentazione, la salute, la tecnologia, l’ecologia.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lastRenderedPageBreak/>
        <w:t>STRUTTURE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I nomi e gli aggettivi qualificativi, gli articoli, i numeri, i possessivi, gli interrogativi, i dimostrativi, gli indefiniti, i pronomi personali , i pronomi relativi, gli avverbi di quantità , le preposizioni, la frase, i verbi 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FONETICA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Le vocali, le vocali nasali, le consonanti, le semi-vocali.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CIVILTA’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 xml:space="preserve">Testi sulla cultura e civiltà francese adatti alla preparazione del colloquio pluridisciplinare e inerenti i nuclei tematici programmati.  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b/>
          <w:lang w:val="it-IT"/>
        </w:rPr>
      </w:pPr>
      <w:r w:rsidRPr="00FA2844">
        <w:rPr>
          <w:rFonts w:ascii="Calibri" w:eastAsia="Calibri" w:hAnsi="Calibri" w:cs="Times New Roman"/>
          <w:b/>
          <w:lang w:val="it-IT"/>
        </w:rPr>
        <w:t>ABILITA’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COMPRENSIONE SCRITTA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Comprendere e ricavare le informazioni  implicite ed esplicite da un testo scritto.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PRODUZIONE SCRITTA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Scrivere un testo rispettando le caratteristiche formali, aderendo alle indicazioni, usando strutture, funzioni, lessico ed elementi coesivi  appropriati, come richiesto dalla situazione, ed elaborando i contenuti in modo personale.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PRODUZIONE ORALE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 xml:space="preserve"> Riferire fatti in modo scorrevole e con una certa autonomia nella comunicazione verbale, usando termini adeguati ai contesti situazionali.</w:t>
      </w:r>
    </w:p>
    <w:p w:rsidR="00FA2844" w:rsidRP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>INTERAZIONE</w:t>
      </w:r>
    </w:p>
    <w:p w:rsidR="00FA2844" w:rsidRDefault="00FA2844" w:rsidP="00FA2844">
      <w:pPr>
        <w:widowControl/>
        <w:rPr>
          <w:rFonts w:ascii="Calibri" w:eastAsia="Calibri" w:hAnsi="Calibri" w:cs="Times New Roman"/>
          <w:lang w:val="it-IT"/>
        </w:rPr>
      </w:pPr>
      <w:r w:rsidRPr="00FA2844">
        <w:rPr>
          <w:rFonts w:ascii="Calibri" w:eastAsia="Calibri" w:hAnsi="Calibri" w:cs="Times New Roman"/>
          <w:lang w:val="it-IT"/>
        </w:rPr>
        <w:t xml:space="preserve">Usare le funzioni linguistiche richieste in situazioni di dialogo.  </w:t>
      </w:r>
    </w:p>
    <w:p w:rsidR="003E0AAB" w:rsidRDefault="003E0AAB" w:rsidP="00FA2844">
      <w:pPr>
        <w:widowControl/>
        <w:rPr>
          <w:rFonts w:ascii="Calibri" w:eastAsia="Calibri" w:hAnsi="Calibri" w:cs="Times New Roman"/>
          <w:lang w:val="it-IT"/>
        </w:rPr>
      </w:pPr>
    </w:p>
    <w:p w:rsidR="003E0AAB" w:rsidRPr="0097321D" w:rsidRDefault="003E0AAB" w:rsidP="00FA2844">
      <w:pPr>
        <w:widowControl/>
        <w:rPr>
          <w:rFonts w:ascii="Calibri" w:eastAsia="Calibri" w:hAnsi="Calibri" w:cs="Times New Roman"/>
          <w:b/>
          <w:lang w:val="it-IT"/>
        </w:rPr>
      </w:pPr>
      <w:r w:rsidRPr="0097321D">
        <w:rPr>
          <w:rFonts w:ascii="Calibri" w:eastAsia="Calibri" w:hAnsi="Calibri" w:cs="Times New Roman"/>
          <w:b/>
          <w:lang w:val="it-IT"/>
        </w:rPr>
        <w:t>PROGETTI</w:t>
      </w:r>
    </w:p>
    <w:p w:rsidR="003E0AAB" w:rsidRDefault="003E0AAB" w:rsidP="00FA2844">
      <w:pPr>
        <w:widowControl/>
        <w:rPr>
          <w:rFonts w:ascii="Calibri" w:eastAsia="Calibri" w:hAnsi="Calibri" w:cs="Times New Roman"/>
          <w:lang w:val="it-IT"/>
        </w:rPr>
      </w:pPr>
      <w:bookmarkStart w:id="0" w:name="_GoBack"/>
      <w:r w:rsidRPr="0097321D">
        <w:rPr>
          <w:rFonts w:ascii="Calibri" w:eastAsia="Calibri" w:hAnsi="Calibri" w:cs="Times New Roman"/>
          <w:b/>
          <w:lang w:val="it-IT"/>
        </w:rPr>
        <w:t>AUTONOMIA ED IMPRENDITORIALITA’</w:t>
      </w:r>
      <w:r>
        <w:rPr>
          <w:rFonts w:ascii="Calibri" w:eastAsia="Calibri" w:hAnsi="Calibri" w:cs="Times New Roman"/>
          <w:lang w:val="it-IT"/>
        </w:rPr>
        <w:t>: Orientarsi verso il futuro.</w:t>
      </w:r>
    </w:p>
    <w:bookmarkEnd w:id="0"/>
    <w:p w:rsidR="003E0AAB" w:rsidRDefault="003E0AAB" w:rsidP="00FA2844">
      <w:pPr>
        <w:widowControl/>
        <w:rPr>
          <w:rFonts w:ascii="Calibri" w:eastAsia="Calibri" w:hAnsi="Calibri" w:cs="Times New Roman"/>
          <w:lang w:val="it-IT"/>
        </w:rPr>
      </w:pPr>
      <w:r w:rsidRPr="0097321D">
        <w:rPr>
          <w:rFonts w:ascii="Calibri" w:eastAsia="Calibri" w:hAnsi="Calibri" w:cs="Times New Roman"/>
          <w:b/>
          <w:lang w:val="it-IT"/>
        </w:rPr>
        <w:t>EDUCAZIONE ALLA BELLEZZA</w:t>
      </w:r>
      <w:r>
        <w:rPr>
          <w:rFonts w:ascii="Calibri" w:eastAsia="Calibri" w:hAnsi="Calibri" w:cs="Times New Roman"/>
          <w:lang w:val="it-IT"/>
        </w:rPr>
        <w:t>: Spettacolo teatrale in madrelingua. Parigi e i suoi monumenti. Letteratura francofona africana.</w:t>
      </w:r>
    </w:p>
    <w:p w:rsidR="003E0AAB" w:rsidRDefault="003E0AAB" w:rsidP="00FA2844">
      <w:pPr>
        <w:widowControl/>
        <w:rPr>
          <w:rFonts w:ascii="Calibri" w:eastAsia="Calibri" w:hAnsi="Calibri" w:cs="Times New Roman"/>
          <w:lang w:val="it-IT"/>
        </w:rPr>
      </w:pPr>
      <w:r w:rsidRPr="0097321D">
        <w:rPr>
          <w:rFonts w:ascii="Calibri" w:eastAsia="Calibri" w:hAnsi="Calibri" w:cs="Times New Roman"/>
          <w:b/>
          <w:lang w:val="it-IT"/>
        </w:rPr>
        <w:t>EDUCAZIONE ALL’AMBIENTE E ALLA SALUTE</w:t>
      </w:r>
      <w:r>
        <w:rPr>
          <w:rFonts w:ascii="Calibri" w:eastAsia="Calibri" w:hAnsi="Calibri" w:cs="Times New Roman"/>
          <w:lang w:val="it-IT"/>
        </w:rPr>
        <w:t xml:space="preserve">: Le malattie. </w:t>
      </w:r>
      <w:r w:rsidR="0097321D">
        <w:rPr>
          <w:rFonts w:ascii="Calibri" w:eastAsia="Calibri" w:hAnsi="Calibri" w:cs="Times New Roman"/>
          <w:lang w:val="it-IT"/>
        </w:rPr>
        <w:t>Regole per una buona alimentazione. Le energie rinnovabili.</w:t>
      </w:r>
    </w:p>
    <w:p w:rsidR="0097321D" w:rsidRPr="00FA2844" w:rsidRDefault="0097321D" w:rsidP="00FA2844">
      <w:pPr>
        <w:widowControl/>
        <w:rPr>
          <w:rFonts w:ascii="Calibri" w:eastAsia="Calibri" w:hAnsi="Calibri" w:cs="Times New Roman"/>
          <w:lang w:val="it-IT"/>
        </w:rPr>
      </w:pPr>
      <w:r w:rsidRPr="0097321D">
        <w:rPr>
          <w:rFonts w:ascii="Calibri" w:eastAsia="Calibri" w:hAnsi="Calibri" w:cs="Times New Roman"/>
          <w:b/>
          <w:lang w:val="it-IT"/>
        </w:rPr>
        <w:t>EDUCAZIONE ALLA CITTADINANZA</w:t>
      </w:r>
      <w:r>
        <w:rPr>
          <w:rFonts w:ascii="Calibri" w:eastAsia="Calibri" w:hAnsi="Calibri" w:cs="Times New Roman"/>
          <w:lang w:val="it-IT"/>
        </w:rPr>
        <w:t>: I diritti dell’uomo. Il razzismo.</w:t>
      </w:r>
    </w:p>
    <w:p w:rsidR="00FA2844" w:rsidRPr="00FA2844" w:rsidRDefault="00FA2844" w:rsidP="00FA2844">
      <w:pPr>
        <w:widowControl/>
        <w:spacing w:line="240" w:lineRule="auto"/>
        <w:rPr>
          <w:rFonts w:ascii="Calibri" w:eastAsia="Calibri" w:hAnsi="Calibri" w:cs="Calibri"/>
          <w:lang w:val="it-IT"/>
        </w:rPr>
      </w:pPr>
    </w:p>
    <w:p w:rsidR="00336680" w:rsidRPr="00A32E65" w:rsidRDefault="00336680" w:rsidP="00A32E65">
      <w:pPr>
        <w:autoSpaceDE w:val="0"/>
        <w:autoSpaceDN w:val="0"/>
        <w:adjustRightInd w:val="0"/>
        <w:rPr>
          <w:rFonts w:ascii="Arial" w:hAnsi="Arial" w:cs="Agenda-Bold"/>
          <w:sz w:val="21"/>
          <w:szCs w:val="21"/>
          <w:lang w:val="it-IT"/>
        </w:rPr>
      </w:pPr>
    </w:p>
    <w:sectPr w:rsidR="00336680" w:rsidRPr="00A3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93" w:rsidRDefault="007B1D93" w:rsidP="00EE29F8">
      <w:pPr>
        <w:spacing w:after="0" w:line="240" w:lineRule="auto"/>
      </w:pPr>
      <w:r>
        <w:separator/>
      </w:r>
    </w:p>
  </w:endnote>
  <w:endnote w:type="continuationSeparator" w:id="0">
    <w:p w:rsidR="007B1D93" w:rsidRDefault="007B1D93" w:rsidP="00EE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-Heavy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venir-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gend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93" w:rsidRDefault="007B1D93" w:rsidP="00EE29F8">
      <w:pPr>
        <w:spacing w:after="0" w:line="240" w:lineRule="auto"/>
      </w:pPr>
      <w:r>
        <w:separator/>
      </w:r>
    </w:p>
  </w:footnote>
  <w:footnote w:type="continuationSeparator" w:id="0">
    <w:p w:rsidR="007B1D93" w:rsidRDefault="007B1D93" w:rsidP="00EE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0D" w:rsidRDefault="00F70E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810"/>
    <w:multiLevelType w:val="hybridMultilevel"/>
    <w:tmpl w:val="419A3C26"/>
    <w:lvl w:ilvl="0" w:tplc="A5D2D1B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B5996"/>
    <w:multiLevelType w:val="hybridMultilevel"/>
    <w:tmpl w:val="1E4A3F0E"/>
    <w:lvl w:ilvl="0" w:tplc="CFFA54B6">
      <w:numFmt w:val="bullet"/>
      <w:lvlText w:val=""/>
      <w:lvlJc w:val="left"/>
      <w:pPr>
        <w:ind w:left="44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305265A7"/>
    <w:multiLevelType w:val="hybridMultilevel"/>
    <w:tmpl w:val="0DCA5F02"/>
    <w:lvl w:ilvl="0" w:tplc="B0FE8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83FE5"/>
    <w:multiLevelType w:val="hybridMultilevel"/>
    <w:tmpl w:val="C82A96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C29"/>
    <w:multiLevelType w:val="hybridMultilevel"/>
    <w:tmpl w:val="82B25CA2"/>
    <w:lvl w:ilvl="0" w:tplc="04100005">
      <w:start w:val="1"/>
      <w:numFmt w:val="bullet"/>
      <w:lvlText w:val=""/>
      <w:lvlJc w:val="left"/>
      <w:pPr>
        <w:ind w:left="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>
    <w:nsid w:val="69565210"/>
    <w:multiLevelType w:val="hybridMultilevel"/>
    <w:tmpl w:val="DDCC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98"/>
    <w:rsid w:val="00051830"/>
    <w:rsid w:val="00062277"/>
    <w:rsid w:val="00110AF0"/>
    <w:rsid w:val="00111CD7"/>
    <w:rsid w:val="001435EF"/>
    <w:rsid w:val="00153A81"/>
    <w:rsid w:val="00155A49"/>
    <w:rsid w:val="001862A1"/>
    <w:rsid w:val="001C1520"/>
    <w:rsid w:val="001E70B4"/>
    <w:rsid w:val="00251C21"/>
    <w:rsid w:val="0025332E"/>
    <w:rsid w:val="0025407A"/>
    <w:rsid w:val="00263477"/>
    <w:rsid w:val="002F113B"/>
    <w:rsid w:val="002F5368"/>
    <w:rsid w:val="00312BD5"/>
    <w:rsid w:val="00336680"/>
    <w:rsid w:val="003776A9"/>
    <w:rsid w:val="003B5B31"/>
    <w:rsid w:val="003C6E5A"/>
    <w:rsid w:val="003C7A95"/>
    <w:rsid w:val="003D27F9"/>
    <w:rsid w:val="003E0AAB"/>
    <w:rsid w:val="0040769D"/>
    <w:rsid w:val="004269BB"/>
    <w:rsid w:val="00481394"/>
    <w:rsid w:val="005254E3"/>
    <w:rsid w:val="00532383"/>
    <w:rsid w:val="0054783C"/>
    <w:rsid w:val="00554B74"/>
    <w:rsid w:val="005D1966"/>
    <w:rsid w:val="00602B73"/>
    <w:rsid w:val="00615A69"/>
    <w:rsid w:val="006229B2"/>
    <w:rsid w:val="00657CA7"/>
    <w:rsid w:val="0066381E"/>
    <w:rsid w:val="006719E7"/>
    <w:rsid w:val="00690898"/>
    <w:rsid w:val="006A02E9"/>
    <w:rsid w:val="006C6DA0"/>
    <w:rsid w:val="006D487A"/>
    <w:rsid w:val="006D4973"/>
    <w:rsid w:val="00705B99"/>
    <w:rsid w:val="00712EF4"/>
    <w:rsid w:val="00735C5C"/>
    <w:rsid w:val="007704CE"/>
    <w:rsid w:val="00783F2D"/>
    <w:rsid w:val="007B1D93"/>
    <w:rsid w:val="007E2132"/>
    <w:rsid w:val="0085564E"/>
    <w:rsid w:val="00886A4B"/>
    <w:rsid w:val="008E35E3"/>
    <w:rsid w:val="008F2D8A"/>
    <w:rsid w:val="00932510"/>
    <w:rsid w:val="0097321D"/>
    <w:rsid w:val="00991E51"/>
    <w:rsid w:val="009B05C5"/>
    <w:rsid w:val="009D2F02"/>
    <w:rsid w:val="00A32E65"/>
    <w:rsid w:val="00A41301"/>
    <w:rsid w:val="00A4345F"/>
    <w:rsid w:val="00A96889"/>
    <w:rsid w:val="00B11B41"/>
    <w:rsid w:val="00B32294"/>
    <w:rsid w:val="00C04F75"/>
    <w:rsid w:val="00C22D11"/>
    <w:rsid w:val="00C260C4"/>
    <w:rsid w:val="00C2768B"/>
    <w:rsid w:val="00C35A6B"/>
    <w:rsid w:val="00CA1B7C"/>
    <w:rsid w:val="00CC3C05"/>
    <w:rsid w:val="00CD3760"/>
    <w:rsid w:val="00CD5CF3"/>
    <w:rsid w:val="00CD62BB"/>
    <w:rsid w:val="00D13330"/>
    <w:rsid w:val="00D318BB"/>
    <w:rsid w:val="00D37E0A"/>
    <w:rsid w:val="00DC0693"/>
    <w:rsid w:val="00DC7BFD"/>
    <w:rsid w:val="00DE2378"/>
    <w:rsid w:val="00E32E72"/>
    <w:rsid w:val="00E4073E"/>
    <w:rsid w:val="00E43EAA"/>
    <w:rsid w:val="00E70F60"/>
    <w:rsid w:val="00E94830"/>
    <w:rsid w:val="00E976F5"/>
    <w:rsid w:val="00EB256F"/>
    <w:rsid w:val="00EC0CB9"/>
    <w:rsid w:val="00EC6332"/>
    <w:rsid w:val="00ED38FF"/>
    <w:rsid w:val="00EE29F8"/>
    <w:rsid w:val="00F06679"/>
    <w:rsid w:val="00F44084"/>
    <w:rsid w:val="00F44398"/>
    <w:rsid w:val="00F52726"/>
    <w:rsid w:val="00F5703D"/>
    <w:rsid w:val="00F70E0D"/>
    <w:rsid w:val="00F86AB9"/>
    <w:rsid w:val="00FA2844"/>
    <w:rsid w:val="00FD0D07"/>
    <w:rsid w:val="00FD146C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898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0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9F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E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9F8"/>
    <w:rPr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C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898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0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9F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E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9F8"/>
    <w:rPr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C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Giovanni</cp:lastModifiedBy>
  <cp:revision>2</cp:revision>
  <dcterms:created xsi:type="dcterms:W3CDTF">2016-10-18T19:43:00Z</dcterms:created>
  <dcterms:modified xsi:type="dcterms:W3CDTF">2016-10-18T19:43:00Z</dcterms:modified>
</cp:coreProperties>
</file>