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0D14" w14:textId="77777777" w:rsidR="00E94994" w:rsidRDefault="00A16C93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bookmarkStart w:id="0" w:name="_30j0zll" w:colFirst="0" w:colLast="0"/>
      <w:bookmarkEnd w:id="0"/>
      <w:r>
        <w:rPr>
          <w:rFonts w:ascii="Trebuchet MS" w:eastAsia="Trebuchet MS" w:hAnsi="Trebuchet MS" w:cs="Trebuchet MS"/>
          <w:b/>
          <w:sz w:val="40"/>
          <w:szCs w:val="40"/>
        </w:rPr>
        <w:t>Istituto Comprensivo “</w:t>
      </w:r>
      <w:r>
        <w:rPr>
          <w:rFonts w:ascii="Trebuchet MS" w:eastAsia="Trebuchet MS" w:hAnsi="Trebuchet MS" w:cs="Trebuchet MS"/>
          <w:b/>
          <w:i/>
          <w:sz w:val="40"/>
          <w:szCs w:val="40"/>
        </w:rPr>
        <w:t>via Pietro Nenni</w:t>
      </w:r>
      <w:r>
        <w:rPr>
          <w:rFonts w:ascii="Trebuchet MS" w:eastAsia="Trebuchet MS" w:hAnsi="Trebuchet MS" w:cs="Trebuchet MS"/>
          <w:b/>
          <w:sz w:val="40"/>
          <w:szCs w:val="40"/>
        </w:rPr>
        <w:t>”</w:t>
      </w:r>
    </w:p>
    <w:p w14:paraId="2BCB8DD6" w14:textId="77777777" w:rsidR="00E94994" w:rsidRDefault="00A16C9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SCHEDA PROGETT</w:t>
      </w:r>
      <w:r>
        <w:rPr>
          <w:rFonts w:ascii="Cambria" w:eastAsia="Cambria" w:hAnsi="Cambria" w:cs="Cambria"/>
          <w:b/>
          <w:i/>
          <w:sz w:val="24"/>
          <w:szCs w:val="24"/>
        </w:rPr>
        <w:t>O</w:t>
      </w:r>
    </w:p>
    <w:p w14:paraId="3B0D0EDA" w14:textId="77777777" w:rsidR="00E94994" w:rsidRDefault="00A16C9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A.S. </w:t>
      </w:r>
    </w:p>
    <w:p w14:paraId="7EFF9F4D" w14:textId="77777777"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"/>
        <w:tblW w:w="10553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7921"/>
        <w:gridCol w:w="7"/>
      </w:tblGrid>
      <w:tr w:rsidR="00E94994" w14:paraId="72B60634" w14:textId="77777777">
        <w:trPr>
          <w:gridAfter w:val="1"/>
          <w:wAfter w:w="7" w:type="dxa"/>
        </w:trPr>
        <w:tc>
          <w:tcPr>
            <w:tcW w:w="2625" w:type="dxa"/>
          </w:tcPr>
          <w:p w14:paraId="2F8F5292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TITOLO </w:t>
            </w:r>
          </w:p>
        </w:tc>
        <w:tc>
          <w:tcPr>
            <w:tcW w:w="7921" w:type="dxa"/>
          </w:tcPr>
          <w:p w14:paraId="285F7FC9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E94994" w14:paraId="66AFFC2B" w14:textId="77777777">
        <w:trPr>
          <w:gridAfter w:val="1"/>
          <w:wAfter w:w="7" w:type="dxa"/>
        </w:trPr>
        <w:tc>
          <w:tcPr>
            <w:tcW w:w="2625" w:type="dxa"/>
            <w:vAlign w:val="center"/>
          </w:tcPr>
          <w:p w14:paraId="4C18DDF8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7" w:hanging="2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REFERENTE </w:t>
            </w:r>
          </w:p>
        </w:tc>
        <w:tc>
          <w:tcPr>
            <w:tcW w:w="7921" w:type="dxa"/>
          </w:tcPr>
          <w:p w14:paraId="71084E47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E94994" w14:paraId="34F666A1" w14:textId="77777777">
        <w:trPr>
          <w:gridAfter w:val="1"/>
          <w:wAfter w:w="7" w:type="dxa"/>
        </w:trPr>
        <w:tc>
          <w:tcPr>
            <w:tcW w:w="2625" w:type="dxa"/>
            <w:vAlign w:val="center"/>
          </w:tcPr>
          <w:p w14:paraId="0869D990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BREVE DESCRIZIONE</w:t>
            </w:r>
          </w:p>
        </w:tc>
        <w:tc>
          <w:tcPr>
            <w:tcW w:w="7921" w:type="dxa"/>
          </w:tcPr>
          <w:p w14:paraId="5FCC17EB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33BE6B76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2B2D6695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7C53E5F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94994" w14:paraId="6295F7F9" w14:textId="77777777">
        <w:trPr>
          <w:gridAfter w:val="1"/>
          <w:wAfter w:w="7" w:type="dxa"/>
          <w:trHeight w:val="380"/>
        </w:trPr>
        <w:tc>
          <w:tcPr>
            <w:tcW w:w="2625" w:type="dxa"/>
            <w:vAlign w:val="center"/>
          </w:tcPr>
          <w:p w14:paraId="6BCBF717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SCUOLA/E </w:t>
            </w:r>
          </w:p>
        </w:tc>
        <w:tc>
          <w:tcPr>
            <w:tcW w:w="7921" w:type="dxa"/>
          </w:tcPr>
          <w:p w14:paraId="0AD32DF0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❏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infanzia                </w:t>
            </w:r>
            <w:r>
              <w:rPr>
                <w:rFonts w:ascii="Arial Unicode MS" w:eastAsia="Arial Unicode MS" w:hAnsi="Arial Unicode MS" w:cs="Arial Unicode MS"/>
              </w:rPr>
              <w:t xml:space="preserve">❏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primaria           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secondaria I grado        </w:t>
            </w:r>
          </w:p>
        </w:tc>
      </w:tr>
      <w:tr w:rsidR="00E94994" w14:paraId="56296C0E" w14:textId="77777777">
        <w:trPr>
          <w:trHeight w:val="420"/>
        </w:trPr>
        <w:tc>
          <w:tcPr>
            <w:tcW w:w="2625" w:type="dxa"/>
            <w:vMerge w:val="restart"/>
            <w:vAlign w:val="center"/>
          </w:tcPr>
          <w:p w14:paraId="2E56F69B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COINVOLGIMENTO</w:t>
            </w:r>
          </w:p>
        </w:tc>
        <w:tc>
          <w:tcPr>
            <w:tcW w:w="7928" w:type="dxa"/>
            <w:gridSpan w:val="2"/>
          </w:tcPr>
          <w:p w14:paraId="593F6868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Sezioni:</w:t>
            </w:r>
          </w:p>
          <w:p w14:paraId="70953E49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lassi:</w:t>
            </w:r>
          </w:p>
          <w:p w14:paraId="288374ED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Classi:</w:t>
            </w:r>
          </w:p>
        </w:tc>
      </w:tr>
      <w:tr w:rsidR="00E94994" w14:paraId="49B12F83" w14:textId="77777777">
        <w:trPr>
          <w:gridAfter w:val="1"/>
          <w:wAfter w:w="7" w:type="dxa"/>
          <w:trHeight w:val="480"/>
        </w:trPr>
        <w:tc>
          <w:tcPr>
            <w:tcW w:w="2625" w:type="dxa"/>
            <w:vMerge/>
            <w:vAlign w:val="center"/>
          </w:tcPr>
          <w:p w14:paraId="0E234BA0" w14:textId="77777777" w:rsidR="00E94994" w:rsidRDefault="00E9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21" w:type="dxa"/>
          </w:tcPr>
          <w:p w14:paraId="7B18FA3C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Insegnanti:</w:t>
            </w:r>
          </w:p>
          <w:p w14:paraId="0844CA15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</w:rPr>
            </w:pPr>
          </w:p>
          <w:p w14:paraId="52094BE3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</w:rPr>
            </w:pPr>
          </w:p>
        </w:tc>
      </w:tr>
      <w:tr w:rsidR="00E94994" w14:paraId="78240C0A" w14:textId="77777777">
        <w:trPr>
          <w:gridAfter w:val="1"/>
          <w:wAfter w:w="7" w:type="dxa"/>
        </w:trPr>
        <w:tc>
          <w:tcPr>
            <w:tcW w:w="2625" w:type="dxa"/>
          </w:tcPr>
          <w:p w14:paraId="2D788B95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CONTENUTI</w:t>
            </w:r>
          </w:p>
          <w:p w14:paraId="048FA88D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(indicare discipline e/o educazioni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7921" w:type="dxa"/>
          </w:tcPr>
          <w:p w14:paraId="1641DF66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94994" w14:paraId="7266AAFC" w14:textId="77777777">
        <w:trPr>
          <w:gridAfter w:val="1"/>
          <w:wAfter w:w="7" w:type="dxa"/>
        </w:trPr>
        <w:tc>
          <w:tcPr>
            <w:tcW w:w="2625" w:type="dxa"/>
          </w:tcPr>
          <w:p w14:paraId="19EEE07C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GENITORI COINVOLTI</w:t>
            </w:r>
          </w:p>
        </w:tc>
        <w:tc>
          <w:tcPr>
            <w:tcW w:w="7921" w:type="dxa"/>
          </w:tcPr>
          <w:p w14:paraId="7C26AA78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    </w:t>
            </w:r>
            <w:r>
              <w:rPr>
                <w:rFonts w:ascii="Arial" w:eastAsia="Arial" w:hAnsi="Arial" w:cs="Arial"/>
                <w:color w:val="000000"/>
              </w:rPr>
              <w:t xml:space="preserve">Sì                        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 No</w:t>
            </w:r>
          </w:p>
        </w:tc>
      </w:tr>
      <w:tr w:rsidR="00E94994" w14:paraId="0AA596AC" w14:textId="77777777">
        <w:trPr>
          <w:gridAfter w:val="1"/>
          <w:wAfter w:w="7" w:type="dxa"/>
          <w:trHeight w:val="800"/>
        </w:trPr>
        <w:tc>
          <w:tcPr>
            <w:tcW w:w="2625" w:type="dxa"/>
            <w:vMerge w:val="restart"/>
            <w:vAlign w:val="center"/>
          </w:tcPr>
          <w:p w14:paraId="67BA8D3D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TIPOLOGIA </w:t>
            </w:r>
          </w:p>
        </w:tc>
        <w:tc>
          <w:tcPr>
            <w:tcW w:w="7921" w:type="dxa"/>
          </w:tcPr>
          <w:p w14:paraId="7AC95B90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d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’ istituto</w:t>
            </w:r>
            <w:r>
              <w:rPr>
                <w:rFonts w:ascii="Arial Unicode MS" w:eastAsia="Arial Unicode MS" w:hAnsi="Arial Unicode MS" w:cs="Arial Unicode MS"/>
              </w:rPr>
              <w:t xml:space="preserve">                       ❏</w:t>
            </w:r>
            <w:r>
              <w:rPr>
                <w:rFonts w:ascii="Arial" w:eastAsia="Arial" w:hAnsi="Arial" w:cs="Arial"/>
                <w:color w:val="000000"/>
              </w:rPr>
              <w:t xml:space="preserve">  di ordine di scuola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 di classe/classi                                     </w:t>
            </w:r>
          </w:p>
          <w:p w14:paraId="19CA8D90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verticale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/continuità 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rete di scuole </w:t>
            </w:r>
          </w:p>
        </w:tc>
      </w:tr>
      <w:tr w:rsidR="00E94994" w14:paraId="65F9615B" w14:textId="77777777">
        <w:trPr>
          <w:gridAfter w:val="1"/>
          <w:wAfter w:w="7" w:type="dxa"/>
          <w:trHeight w:val="740"/>
        </w:trPr>
        <w:tc>
          <w:tcPr>
            <w:tcW w:w="2625" w:type="dxa"/>
            <w:vMerge/>
            <w:vAlign w:val="center"/>
          </w:tcPr>
          <w:p w14:paraId="0D91F14B" w14:textId="77777777" w:rsidR="00E94994" w:rsidRDefault="00E9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21" w:type="dxa"/>
          </w:tcPr>
          <w:p w14:paraId="32E2958D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attuazione del curricolo    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ampliamento sperimentale del curricolo  </w:t>
            </w:r>
          </w:p>
          <w:p w14:paraId="39900AC1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extracurricolare  </w:t>
            </w:r>
          </w:p>
        </w:tc>
      </w:tr>
      <w:tr w:rsidR="00E94994" w14:paraId="2A832BBD" w14:textId="77777777">
        <w:trPr>
          <w:gridAfter w:val="1"/>
          <w:wAfter w:w="7" w:type="dxa"/>
        </w:trPr>
        <w:tc>
          <w:tcPr>
            <w:tcW w:w="2625" w:type="dxa"/>
            <w:vAlign w:val="center"/>
          </w:tcPr>
          <w:p w14:paraId="2B18D8B2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OBIETTIVI FORMATIVI PRIORITARI della Legge 107 2015 INSERITI NEL PTOF e </w:t>
            </w:r>
          </w:p>
          <w:p w14:paraId="733DE912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14:paraId="29235186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(Indicare con una </w:t>
            </w:r>
            <w:r>
              <w:rPr>
                <w:rFonts w:ascii="Arial" w:eastAsia="Arial" w:hAnsi="Arial" w:cs="Arial"/>
                <w:b/>
                <w:color w:val="000000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 xml:space="preserve"> quelli previsti dal progetto)</w:t>
            </w:r>
          </w:p>
        </w:tc>
        <w:tc>
          <w:tcPr>
            <w:tcW w:w="7921" w:type="dxa"/>
          </w:tcPr>
          <w:p w14:paraId="4AFB506E" w14:textId="77777777"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valorizzazione e potenziamento delle competenze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linguistiche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con particolare riferimento all'italiano nonché alla lingua inglese e ad altre lingue dell'Unione europea;</w:t>
            </w:r>
          </w:p>
          <w:p w14:paraId="26496221" w14:textId="77777777"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potenziamento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delle competenze matematico-logiche e scientifiche;</w:t>
            </w:r>
          </w:p>
          <w:p w14:paraId="6846617B" w14:textId="77777777"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potenziamento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delle competenze nella pratica e nella cultura musicali;</w:t>
            </w:r>
          </w:p>
          <w:p w14:paraId="6F168F30" w14:textId="77777777"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sviluppo delle competenze in materia di cittadinanza attiva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</w:t>
            </w:r>
          </w:p>
          <w:p w14:paraId="4F8006AB" w14:textId="77777777"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sviluppo di comportamenti responsabili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ispirati alla conoscenza e al rispetto della legalità, della sostenibilità ambientale, dei beni paesaggistici, del patrimonio e delle attività culturali;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D8CAD0D" w14:textId="77777777"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prevenzione e contrasto della dispersione scolastica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 sanitari ed educativi del territorio</w:t>
            </w:r>
          </w:p>
          <w:p w14:paraId="18D7D13F" w14:textId="77777777"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valorizzazione della scuola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intesa come comunità attiva, aperta al territorio e in grado di sviluppare e aumentare l'interazione con le famiglie e con la comunità locale</w:t>
            </w:r>
          </w:p>
        </w:tc>
      </w:tr>
      <w:tr w:rsidR="00E94994" w14:paraId="0D33009F" w14:textId="77777777">
        <w:trPr>
          <w:gridAfter w:val="1"/>
          <w:wAfter w:w="7" w:type="dxa"/>
        </w:trPr>
        <w:tc>
          <w:tcPr>
            <w:tcW w:w="2625" w:type="dxa"/>
          </w:tcPr>
          <w:p w14:paraId="0531C0F0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PRINCIPALI OBIETTIVI SPECIFICI DI APPRENDIMENTO</w:t>
            </w:r>
          </w:p>
          <w:p w14:paraId="60C37168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(</w:t>
            </w:r>
            <w:r>
              <w:rPr>
                <w:rFonts w:ascii="Arial" w:eastAsia="Arial" w:hAnsi="Arial" w:cs="Arial"/>
              </w:rPr>
              <w:t>per le discipline coinvolte</w:t>
            </w:r>
            <w:r>
              <w:rPr>
                <w:rFonts w:ascii="Arial" w:eastAsia="Arial" w:hAnsi="Arial" w:cs="Arial"/>
                <w:color w:val="000000"/>
              </w:rPr>
              <w:t xml:space="preserve"> indicare quelli del curricolo)</w:t>
            </w:r>
          </w:p>
        </w:tc>
        <w:tc>
          <w:tcPr>
            <w:tcW w:w="7921" w:type="dxa"/>
          </w:tcPr>
          <w:p w14:paraId="44E281CA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409A0883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7045532B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2E9480B3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121A120C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94994" w14:paraId="059313FE" w14:textId="77777777">
        <w:trPr>
          <w:gridAfter w:val="1"/>
          <w:wAfter w:w="7" w:type="dxa"/>
        </w:trPr>
        <w:tc>
          <w:tcPr>
            <w:tcW w:w="2625" w:type="dxa"/>
          </w:tcPr>
          <w:p w14:paraId="78AB9851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ATTIVITÀ DI LABORATORIO</w:t>
            </w:r>
          </w:p>
        </w:tc>
        <w:tc>
          <w:tcPr>
            <w:tcW w:w="7921" w:type="dxa"/>
          </w:tcPr>
          <w:p w14:paraId="69FF6358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</w:rPr>
              <w:t xml:space="preserve">Sì                                       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 No</w:t>
            </w:r>
          </w:p>
        </w:tc>
      </w:tr>
      <w:tr w:rsidR="00E94994" w14:paraId="759B2BA0" w14:textId="77777777">
        <w:trPr>
          <w:gridAfter w:val="1"/>
          <w:wAfter w:w="7" w:type="dxa"/>
        </w:trPr>
        <w:tc>
          <w:tcPr>
            <w:tcW w:w="2625" w:type="dxa"/>
          </w:tcPr>
          <w:p w14:paraId="7672B5C3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ORARIO PER GLI ALUNNI</w:t>
            </w:r>
          </w:p>
        </w:tc>
        <w:tc>
          <w:tcPr>
            <w:tcW w:w="7921" w:type="dxa"/>
          </w:tcPr>
          <w:p w14:paraId="29B3E66A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 </w:t>
            </w:r>
            <w:r>
              <w:rPr>
                <w:rFonts w:ascii="Arial" w:eastAsia="Arial" w:hAnsi="Arial" w:cs="Arial"/>
              </w:rPr>
              <w:t>scolastico</w:t>
            </w:r>
            <w:r>
              <w:rPr>
                <w:rFonts w:ascii="Arial" w:eastAsia="Arial" w:hAnsi="Arial" w:cs="Arial"/>
                <w:color w:val="000000"/>
              </w:rPr>
              <w:t xml:space="preserve">            </w:t>
            </w:r>
            <w:r>
              <w:rPr>
                <w:rFonts w:ascii="Arial Unicode MS" w:eastAsia="Arial Unicode MS" w:hAnsi="Arial Unicode MS" w:cs="Arial Unicode MS"/>
              </w:rPr>
              <w:t>❏   extra-scolastico</w:t>
            </w:r>
          </w:p>
        </w:tc>
      </w:tr>
      <w:tr w:rsidR="00E94994" w14:paraId="7675BD7F" w14:textId="77777777">
        <w:trPr>
          <w:gridAfter w:val="1"/>
          <w:wAfter w:w="7" w:type="dxa"/>
        </w:trPr>
        <w:tc>
          <w:tcPr>
            <w:tcW w:w="2625" w:type="dxa"/>
          </w:tcPr>
          <w:p w14:paraId="5CE57F07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DOCUMENTAZIONE</w:t>
            </w:r>
          </w:p>
          <w:p w14:paraId="6B470A94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DEL PERCORSO</w:t>
            </w:r>
          </w:p>
        </w:tc>
        <w:tc>
          <w:tcPr>
            <w:tcW w:w="7921" w:type="dxa"/>
            <w:vAlign w:val="center"/>
          </w:tcPr>
          <w:p w14:paraId="1F6DC435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 Stesura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UdA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  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 Diario di bordo                  </w:t>
            </w:r>
          </w:p>
          <w:p w14:paraId="510CE338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❏ </w:t>
            </w:r>
            <w:r>
              <w:rPr>
                <w:rFonts w:ascii="Arial" w:eastAsia="Arial" w:hAnsi="Arial" w:cs="Arial"/>
                <w:i/>
                <w:color w:val="000000"/>
              </w:rPr>
              <w:t>Altro_______________________</w:t>
            </w:r>
          </w:p>
        </w:tc>
      </w:tr>
      <w:tr w:rsidR="00E94994" w14:paraId="25B6EEEC" w14:textId="77777777">
        <w:trPr>
          <w:gridAfter w:val="1"/>
          <w:wAfter w:w="7" w:type="dxa"/>
          <w:trHeight w:val="740"/>
        </w:trPr>
        <w:tc>
          <w:tcPr>
            <w:tcW w:w="2625" w:type="dxa"/>
          </w:tcPr>
          <w:p w14:paraId="1DF3AF65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</w:t>
            </w:r>
          </w:p>
        </w:tc>
        <w:tc>
          <w:tcPr>
            <w:tcW w:w="7921" w:type="dxa"/>
          </w:tcPr>
          <w:p w14:paraId="289C6BB7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Testo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Ipertesto 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Foto/Video            </w:t>
            </w:r>
          </w:p>
          <w:p w14:paraId="13DD23E6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❏ </w:t>
            </w:r>
            <w:r>
              <w:rPr>
                <w:rFonts w:ascii="Arial" w:eastAsia="Arial" w:hAnsi="Arial" w:cs="Arial"/>
                <w:i/>
                <w:color w:val="000000"/>
              </w:rPr>
              <w:t>Altro_______________________</w:t>
            </w:r>
          </w:p>
        </w:tc>
      </w:tr>
      <w:tr w:rsidR="00E94994" w14:paraId="78A7A290" w14:textId="77777777">
        <w:trPr>
          <w:gridAfter w:val="1"/>
          <w:wAfter w:w="7" w:type="dxa"/>
        </w:trPr>
        <w:tc>
          <w:tcPr>
            <w:tcW w:w="2625" w:type="dxa"/>
          </w:tcPr>
          <w:p w14:paraId="75F88855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CONDIVISIONE DELL’ESPERIENZA</w:t>
            </w:r>
          </w:p>
        </w:tc>
        <w:tc>
          <w:tcPr>
            <w:tcW w:w="7921" w:type="dxa"/>
            <w:vAlign w:val="center"/>
          </w:tcPr>
          <w:p w14:paraId="5A931259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Mostre e concorsi   </w:t>
            </w:r>
            <w:r>
              <w:rPr>
                <w:rFonts w:ascii="Arial Unicode MS" w:eastAsia="Arial Unicode MS" w:hAnsi="Arial Unicode MS" w:cs="Arial Unicode MS"/>
              </w:rPr>
              <w:t xml:space="preserve">❏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Pubblicazione su web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Spettacolo</w:t>
            </w:r>
            <w:r>
              <w:rPr>
                <w:rFonts w:ascii="Arial" w:eastAsia="Arial" w:hAnsi="Arial" w:cs="Arial"/>
                <w:i/>
              </w:rPr>
              <w:t xml:space="preserve"> /Evento pubblico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    </w:t>
            </w:r>
          </w:p>
          <w:p w14:paraId="5733C8B5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❏ </w:t>
            </w:r>
            <w:r>
              <w:rPr>
                <w:rFonts w:ascii="Arial" w:eastAsia="Arial" w:hAnsi="Arial" w:cs="Arial"/>
                <w:i/>
              </w:rPr>
              <w:t>Altro_______________________</w:t>
            </w:r>
          </w:p>
        </w:tc>
      </w:tr>
      <w:tr w:rsidR="00E94994" w14:paraId="75BB05DE" w14:textId="77777777">
        <w:trPr>
          <w:gridAfter w:val="1"/>
          <w:wAfter w:w="7" w:type="dxa"/>
        </w:trPr>
        <w:tc>
          <w:tcPr>
            <w:tcW w:w="10546" w:type="dxa"/>
            <w:gridSpan w:val="2"/>
          </w:tcPr>
          <w:p w14:paraId="52147435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RIFERIMENTO AL RAV E PDM/PTOF</w:t>
            </w:r>
          </w:p>
        </w:tc>
      </w:tr>
      <w:tr w:rsidR="00E94994" w14:paraId="1AB5BF49" w14:textId="77777777">
        <w:trPr>
          <w:gridAfter w:val="1"/>
          <w:wAfter w:w="7" w:type="dxa"/>
        </w:trPr>
        <w:tc>
          <w:tcPr>
            <w:tcW w:w="2625" w:type="dxa"/>
          </w:tcPr>
          <w:p w14:paraId="22DD1614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Priorità del RAV</w:t>
            </w:r>
          </w:p>
        </w:tc>
        <w:tc>
          <w:tcPr>
            <w:tcW w:w="7921" w:type="dxa"/>
            <w:vAlign w:val="center"/>
          </w:tcPr>
          <w:p w14:paraId="16A4BDA2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❏ Acquisire competenze di cittadinanza attiva e democratica</w:t>
            </w:r>
          </w:p>
          <w:p w14:paraId="490BA473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❏ Successo formativo</w:t>
            </w:r>
          </w:p>
          <w:p w14:paraId="5EB0BD3F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❏ Successo scolastico</w:t>
            </w:r>
          </w:p>
          <w:p w14:paraId="3D590230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</w:pPr>
            <w:r>
              <w:rPr>
                <w:rFonts w:ascii="Arial Unicode MS" w:eastAsia="Arial Unicode MS" w:hAnsi="Arial Unicode MS" w:cs="Arial Unicode MS"/>
              </w:rPr>
              <w:t>❏ Competenze chiave per l’apprendimento permanente</w:t>
            </w:r>
          </w:p>
        </w:tc>
      </w:tr>
      <w:tr w:rsidR="00E94994" w14:paraId="1343EFFA" w14:textId="77777777">
        <w:trPr>
          <w:gridAfter w:val="1"/>
          <w:wAfter w:w="7" w:type="dxa"/>
        </w:trPr>
        <w:tc>
          <w:tcPr>
            <w:tcW w:w="2625" w:type="dxa"/>
          </w:tcPr>
          <w:p w14:paraId="497810D0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Traguardo di risultato</w:t>
            </w:r>
          </w:p>
        </w:tc>
        <w:tc>
          <w:tcPr>
            <w:tcW w:w="7921" w:type="dxa"/>
            <w:vAlign w:val="center"/>
          </w:tcPr>
          <w:p w14:paraId="1E29C55F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❏ Migliorare i risultati delle prove standardizzate</w:t>
            </w:r>
          </w:p>
          <w:p w14:paraId="43857DC4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❏ Favorire l’inclusione degli alunni con “bisogni educativi speciali”</w:t>
            </w:r>
          </w:p>
          <w:p w14:paraId="7336A124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❏ Favorire il rispetto dell’altro e delle regole</w:t>
            </w:r>
          </w:p>
          <w:p w14:paraId="11D0D339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</w:pPr>
            <w:r>
              <w:rPr>
                <w:rFonts w:ascii="Arial Unicode MS" w:eastAsia="Arial Unicode MS" w:hAnsi="Arial Unicode MS" w:cs="Arial Unicode MS"/>
              </w:rPr>
              <w:t>❏ Adeguare i processi di insegnamento ai bisogni formativi degli alunni</w:t>
            </w:r>
          </w:p>
        </w:tc>
      </w:tr>
      <w:tr w:rsidR="00E94994" w14:paraId="338A72D9" w14:textId="77777777">
        <w:trPr>
          <w:gridAfter w:val="1"/>
          <w:wAfter w:w="7" w:type="dxa"/>
        </w:trPr>
        <w:tc>
          <w:tcPr>
            <w:tcW w:w="2625" w:type="dxa"/>
            <w:vMerge w:val="restart"/>
          </w:tcPr>
          <w:p w14:paraId="3059FB20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MONITORAGGIO</w:t>
            </w:r>
          </w:p>
        </w:tc>
        <w:tc>
          <w:tcPr>
            <w:tcW w:w="7921" w:type="dxa"/>
            <w:vAlign w:val="center"/>
          </w:tcPr>
          <w:p w14:paraId="0703C209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❏ </w:t>
            </w:r>
            <w:r>
              <w:rPr>
                <w:rFonts w:ascii="Quattrocento Sans" w:eastAsia="Quattrocento Sans" w:hAnsi="Quattrocento Sans" w:cs="Quattrocento Sans"/>
                <w:i/>
              </w:rPr>
              <w:t>in entrata</w:t>
            </w:r>
          </w:p>
          <w:p w14:paraId="36378AB8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14:paraId="0BD17835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14:paraId="7DFD480A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14:paraId="78C1B013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14:paraId="398CC044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14:paraId="67B8B1D0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i/>
              </w:rPr>
            </w:pPr>
          </w:p>
        </w:tc>
      </w:tr>
      <w:tr w:rsidR="00E94994" w14:paraId="2F6DD5CE" w14:textId="77777777">
        <w:trPr>
          <w:gridAfter w:val="1"/>
          <w:wAfter w:w="7" w:type="dxa"/>
        </w:trPr>
        <w:tc>
          <w:tcPr>
            <w:tcW w:w="2625" w:type="dxa"/>
            <w:vMerge/>
          </w:tcPr>
          <w:p w14:paraId="6164B317" w14:textId="77777777" w:rsidR="00E94994" w:rsidRDefault="00E9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7921" w:type="dxa"/>
            <w:vAlign w:val="center"/>
          </w:tcPr>
          <w:p w14:paraId="6F376566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❏ </w:t>
            </w:r>
            <w:r>
              <w:rPr>
                <w:rFonts w:ascii="Quattrocento Sans" w:eastAsia="Quattrocento Sans" w:hAnsi="Quattrocento Sans" w:cs="Quattrocento Sans"/>
                <w:i/>
              </w:rPr>
              <w:t>in uscita</w:t>
            </w:r>
          </w:p>
          <w:p w14:paraId="3B39F769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14:paraId="39D54CA3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14:paraId="46E9ECB8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14:paraId="172B3114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14:paraId="6F0684C2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14:paraId="68200507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</w:pPr>
          </w:p>
        </w:tc>
      </w:tr>
      <w:tr w:rsidR="00E94994" w14:paraId="4E050384" w14:textId="77777777">
        <w:trPr>
          <w:gridAfter w:val="1"/>
          <w:wAfter w:w="7" w:type="dxa"/>
        </w:trPr>
        <w:tc>
          <w:tcPr>
            <w:tcW w:w="2625" w:type="dxa"/>
          </w:tcPr>
          <w:p w14:paraId="23B007C5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VALUTAZIONE E VERIFICA</w:t>
            </w:r>
          </w:p>
        </w:tc>
        <w:tc>
          <w:tcPr>
            <w:tcW w:w="7921" w:type="dxa"/>
          </w:tcPr>
          <w:p w14:paraId="3326D26E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Osservazioni in itinere      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>Test su conoscenze/abilità</w:t>
            </w:r>
          </w:p>
          <w:p w14:paraId="736392D6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Compiti di realtà                       </w:t>
            </w:r>
            <w:r>
              <w:rPr>
                <w:rFonts w:ascii="Arial Unicode MS" w:eastAsia="Arial Unicode MS" w:hAnsi="Arial Unicode MS" w:cs="Arial Unicode MS"/>
              </w:rPr>
              <w:t xml:space="preserve">❏ </w:t>
            </w:r>
            <w:r>
              <w:rPr>
                <w:rFonts w:ascii="Arial" w:eastAsia="Arial" w:hAnsi="Arial" w:cs="Arial"/>
                <w:i/>
                <w:color w:val="000000"/>
              </w:rPr>
              <w:t>Confronto tra docenti coinvolti</w:t>
            </w:r>
          </w:p>
        </w:tc>
      </w:tr>
    </w:tbl>
    <w:p w14:paraId="3164CED3" w14:textId="77777777"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0"/>
        <w:tblW w:w="10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742"/>
        <w:gridCol w:w="742"/>
        <w:gridCol w:w="743"/>
        <w:gridCol w:w="742"/>
        <w:gridCol w:w="743"/>
        <w:gridCol w:w="742"/>
        <w:gridCol w:w="742"/>
        <w:gridCol w:w="743"/>
        <w:gridCol w:w="742"/>
        <w:gridCol w:w="743"/>
      </w:tblGrid>
      <w:tr w:rsidR="00E94994" w14:paraId="0753DE7F" w14:textId="77777777">
        <w:trPr>
          <w:trHeight w:val="300"/>
        </w:trPr>
        <w:tc>
          <w:tcPr>
            <w:tcW w:w="3016" w:type="dxa"/>
            <w:vAlign w:val="center"/>
          </w:tcPr>
          <w:p w14:paraId="035F2F66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Tempi di realizzazione</w:t>
            </w:r>
          </w:p>
        </w:tc>
        <w:tc>
          <w:tcPr>
            <w:tcW w:w="742" w:type="dxa"/>
            <w:vAlign w:val="center"/>
          </w:tcPr>
          <w:p w14:paraId="75AA1F1D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Sett</w:t>
            </w:r>
            <w:proofErr w:type="spellEnd"/>
          </w:p>
        </w:tc>
        <w:tc>
          <w:tcPr>
            <w:tcW w:w="742" w:type="dxa"/>
            <w:vAlign w:val="center"/>
          </w:tcPr>
          <w:p w14:paraId="1A788B2E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Ott</w:t>
            </w:r>
          </w:p>
        </w:tc>
        <w:tc>
          <w:tcPr>
            <w:tcW w:w="743" w:type="dxa"/>
            <w:vAlign w:val="center"/>
          </w:tcPr>
          <w:p w14:paraId="1D803011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Nov</w:t>
            </w:r>
            <w:proofErr w:type="spellEnd"/>
          </w:p>
        </w:tc>
        <w:tc>
          <w:tcPr>
            <w:tcW w:w="742" w:type="dxa"/>
            <w:vAlign w:val="center"/>
          </w:tcPr>
          <w:p w14:paraId="59C0B32C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Dic</w:t>
            </w:r>
            <w:proofErr w:type="spellEnd"/>
          </w:p>
        </w:tc>
        <w:tc>
          <w:tcPr>
            <w:tcW w:w="743" w:type="dxa"/>
            <w:vAlign w:val="center"/>
          </w:tcPr>
          <w:p w14:paraId="50A68543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Gen</w:t>
            </w:r>
            <w:proofErr w:type="spellEnd"/>
          </w:p>
        </w:tc>
        <w:tc>
          <w:tcPr>
            <w:tcW w:w="742" w:type="dxa"/>
            <w:vAlign w:val="center"/>
          </w:tcPr>
          <w:p w14:paraId="1F5332DC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Feb</w:t>
            </w:r>
            <w:proofErr w:type="spellEnd"/>
          </w:p>
        </w:tc>
        <w:tc>
          <w:tcPr>
            <w:tcW w:w="742" w:type="dxa"/>
            <w:vAlign w:val="center"/>
          </w:tcPr>
          <w:p w14:paraId="55D2DB64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</w:t>
            </w:r>
          </w:p>
        </w:tc>
        <w:tc>
          <w:tcPr>
            <w:tcW w:w="743" w:type="dxa"/>
            <w:vAlign w:val="center"/>
          </w:tcPr>
          <w:p w14:paraId="15377162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Apr</w:t>
            </w:r>
            <w:proofErr w:type="spellEnd"/>
          </w:p>
        </w:tc>
        <w:tc>
          <w:tcPr>
            <w:tcW w:w="742" w:type="dxa"/>
            <w:vAlign w:val="center"/>
          </w:tcPr>
          <w:p w14:paraId="0B057F37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Mag</w:t>
            </w:r>
            <w:proofErr w:type="spellEnd"/>
          </w:p>
        </w:tc>
        <w:tc>
          <w:tcPr>
            <w:tcW w:w="743" w:type="dxa"/>
            <w:vAlign w:val="center"/>
          </w:tcPr>
          <w:p w14:paraId="6CEE26D0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Giu</w:t>
            </w:r>
            <w:proofErr w:type="spellEnd"/>
          </w:p>
        </w:tc>
      </w:tr>
      <w:tr w:rsidR="00E94994" w14:paraId="054A9173" w14:textId="77777777">
        <w:trPr>
          <w:trHeight w:val="300"/>
        </w:trPr>
        <w:tc>
          <w:tcPr>
            <w:tcW w:w="3016" w:type="dxa"/>
            <w:vAlign w:val="center"/>
          </w:tcPr>
          <w:p w14:paraId="378B5506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Progettazione</w:t>
            </w:r>
          </w:p>
        </w:tc>
        <w:tc>
          <w:tcPr>
            <w:tcW w:w="742" w:type="dxa"/>
            <w:vAlign w:val="center"/>
          </w:tcPr>
          <w:p w14:paraId="7749AB6E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60429C83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14:paraId="767B29AC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6DFAB4C0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14:paraId="45F520F6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67FE56E8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2358DE72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14:paraId="235A7EED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61C416D3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14:paraId="3AAC767E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94994" w14:paraId="2048C3D8" w14:textId="77777777">
        <w:trPr>
          <w:trHeight w:val="300"/>
        </w:trPr>
        <w:tc>
          <w:tcPr>
            <w:tcW w:w="3016" w:type="dxa"/>
            <w:vAlign w:val="center"/>
          </w:tcPr>
          <w:p w14:paraId="18BA9BCE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Svolgimento attività</w:t>
            </w:r>
          </w:p>
        </w:tc>
        <w:tc>
          <w:tcPr>
            <w:tcW w:w="742" w:type="dxa"/>
            <w:vAlign w:val="center"/>
          </w:tcPr>
          <w:p w14:paraId="49F7FC10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498DBD91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14:paraId="5DAE2FA7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7E66FA8C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14:paraId="4FA6C7BE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4C4999AB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3E990033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14:paraId="0EA97E85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17676D90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14:paraId="75E2FE75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94994" w14:paraId="3B68DD4E" w14:textId="77777777">
        <w:trPr>
          <w:trHeight w:val="300"/>
        </w:trPr>
        <w:tc>
          <w:tcPr>
            <w:tcW w:w="3016" w:type="dxa"/>
            <w:vAlign w:val="center"/>
          </w:tcPr>
          <w:p w14:paraId="228DFA54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Validazione finale</w:t>
            </w:r>
          </w:p>
        </w:tc>
        <w:tc>
          <w:tcPr>
            <w:tcW w:w="742" w:type="dxa"/>
            <w:vAlign w:val="center"/>
          </w:tcPr>
          <w:p w14:paraId="3BC93F95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32991384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14:paraId="358E875F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37EC07E0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14:paraId="74F6F756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417B8BB6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3BABAD7E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14:paraId="442B9596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57167B06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14:paraId="147A85BA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0FEBDAC" w14:textId="77777777"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7BF3C24" w14:textId="77777777"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05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15"/>
        <w:gridCol w:w="615"/>
        <w:gridCol w:w="1785"/>
      </w:tblGrid>
      <w:tr w:rsidR="00E94994" w14:paraId="27AB9949" w14:textId="77777777">
        <w:trPr>
          <w:trHeight w:val="400"/>
        </w:trPr>
        <w:tc>
          <w:tcPr>
            <w:tcW w:w="105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72DD96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RISORSE UMANE</w:t>
            </w:r>
          </w:p>
        </w:tc>
      </w:tr>
      <w:tr w:rsidR="00E94994" w14:paraId="76F2661C" w14:textId="77777777">
        <w:tc>
          <w:tcPr>
            <w:tcW w:w="8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5E88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i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u w:val="single"/>
              </w:rPr>
              <w:t>Personale docente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7F83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7CB63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Costo (€)</w:t>
            </w:r>
          </w:p>
        </w:tc>
      </w:tr>
      <w:tr w:rsidR="00E94994" w14:paraId="3340E402" w14:textId="77777777">
        <w:tc>
          <w:tcPr>
            <w:tcW w:w="8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3582" w14:textId="3E39C816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Ore aggiuntive di non insegnamento (</w:t>
            </w:r>
            <w:r>
              <w:rPr>
                <w:rFonts w:ascii="Arial" w:eastAsia="Arial" w:hAnsi="Arial" w:cs="Arial"/>
                <w:i/>
                <w:color w:val="000000"/>
              </w:rPr>
              <w:t>euro 1</w:t>
            </w:r>
            <w:r w:rsidR="00751B27">
              <w:rPr>
                <w:rFonts w:ascii="Arial" w:eastAsia="Arial" w:hAnsi="Arial" w:cs="Arial"/>
                <w:i/>
                <w:color w:val="000000"/>
              </w:rPr>
              <w:t>9</w:t>
            </w:r>
            <w:r>
              <w:rPr>
                <w:rFonts w:ascii="Arial" w:eastAsia="Arial" w:hAnsi="Arial" w:cs="Arial"/>
                <w:i/>
                <w:color w:val="000000"/>
              </w:rPr>
              <w:t>,</w:t>
            </w:r>
            <w:r w:rsidR="00751B27">
              <w:rPr>
                <w:rFonts w:ascii="Arial" w:eastAsia="Arial" w:hAnsi="Arial" w:cs="Arial"/>
                <w:i/>
                <w:color w:val="000000"/>
              </w:rPr>
              <w:t>25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A772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5BDD9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 w14:paraId="3AF1527A" w14:textId="77777777">
        <w:tc>
          <w:tcPr>
            <w:tcW w:w="8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E0B7" w14:textId="2DF39F38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Ore aggiuntive di insegnamento (</w:t>
            </w:r>
            <w:r>
              <w:rPr>
                <w:rFonts w:ascii="Arial" w:eastAsia="Arial" w:hAnsi="Arial" w:cs="Arial"/>
                <w:i/>
                <w:color w:val="000000"/>
              </w:rPr>
              <w:t>euro 3</w:t>
            </w:r>
            <w:r w:rsidR="00751B27">
              <w:rPr>
                <w:rFonts w:ascii="Arial" w:eastAsia="Arial" w:hAnsi="Arial" w:cs="Arial"/>
                <w:i/>
                <w:color w:val="000000"/>
              </w:rPr>
              <w:t>8</w:t>
            </w:r>
            <w:r>
              <w:rPr>
                <w:rFonts w:ascii="Arial" w:eastAsia="Arial" w:hAnsi="Arial" w:cs="Arial"/>
                <w:i/>
                <w:color w:val="000000"/>
              </w:rPr>
              <w:t>,</w:t>
            </w:r>
            <w:r w:rsidR="00751B27">
              <w:rPr>
                <w:rFonts w:ascii="Arial" w:eastAsia="Arial" w:hAnsi="Arial" w:cs="Arial"/>
                <w:i/>
                <w:color w:val="000000"/>
              </w:rPr>
              <w:t>5</w:t>
            </w:r>
            <w:r>
              <w:rPr>
                <w:rFonts w:ascii="Arial" w:eastAsia="Arial" w:hAnsi="Arial" w:cs="Arial"/>
                <w:i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F4AAF8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FA171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 w14:paraId="3A7A6FD5" w14:textId="77777777">
        <w:tc>
          <w:tcPr>
            <w:tcW w:w="8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F7C6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0"/>
              </w:tabs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Costo complessivo Docenti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3E86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0"/>
              </w:tabs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E5B1E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 w14:paraId="3B411555" w14:textId="77777777">
        <w:trPr>
          <w:trHeight w:val="280"/>
        </w:trPr>
        <w:tc>
          <w:tcPr>
            <w:tcW w:w="1051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6210172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u w:val="single"/>
              </w:rPr>
              <w:t>Personale ATA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</w:p>
        </w:tc>
      </w:tr>
      <w:tr w:rsidR="00E94994" w14:paraId="353296B5" w14:textId="77777777">
        <w:trPr>
          <w:trHeight w:val="293"/>
        </w:trPr>
        <w:tc>
          <w:tcPr>
            <w:tcW w:w="8115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ADC2A15" w14:textId="77777777" w:rsidR="00E94994" w:rsidRDefault="00A16C93">
            <w:pPr>
              <w:spacing w:before="60" w:after="6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❏ Assistenti Amministrativi  </w:t>
            </w:r>
          </w:p>
          <w:p w14:paraId="7B47370D" w14:textId="77777777" w:rsidR="00E94994" w:rsidRDefault="00A16C93">
            <w:pPr>
              <w:spacing w:before="60" w:after="6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❏ Collaboratori Scolastici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617DC3D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C690D5E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E94994" w14:paraId="7583AA28" w14:textId="77777777">
        <w:trPr>
          <w:trHeight w:val="278"/>
        </w:trPr>
        <w:tc>
          <w:tcPr>
            <w:tcW w:w="8115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0CC6323" w14:textId="77777777" w:rsidR="00E94994" w:rsidRDefault="00E9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C041732" w14:textId="77777777" w:rsidR="00E94994" w:rsidRDefault="00E9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3FABF23" w14:textId="77777777" w:rsidR="00E94994" w:rsidRDefault="00E9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</w:tr>
      <w:tr w:rsidR="00E94994" w14:paraId="0C80513D" w14:textId="77777777">
        <w:trPr>
          <w:trHeight w:val="300"/>
        </w:trPr>
        <w:tc>
          <w:tcPr>
            <w:tcW w:w="8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B7E4" w14:textId="77777777" w:rsidR="00E94994" w:rsidRDefault="00A16C93">
            <w:pPr>
              <w:tabs>
                <w:tab w:val="left" w:pos="4350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Costo complessivo ATA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8D4F" w14:textId="77777777" w:rsidR="00E94994" w:rsidRDefault="00E94994">
            <w:pPr>
              <w:tabs>
                <w:tab w:val="left" w:pos="4350"/>
              </w:tabs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3BD41" w14:textId="77777777" w:rsidR="00E94994" w:rsidRDefault="00E94994">
            <w:pPr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4994" w14:paraId="3F5197E2" w14:textId="77777777">
        <w:trPr>
          <w:trHeight w:val="300"/>
        </w:trPr>
        <w:tc>
          <w:tcPr>
            <w:tcW w:w="8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56D8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❏ </w:t>
            </w:r>
            <w:r>
              <w:rPr>
                <w:rFonts w:ascii="Arial" w:eastAsia="Arial" w:hAnsi="Arial" w:cs="Arial"/>
                <w:color w:val="000000"/>
              </w:rPr>
              <w:t xml:space="preserve">Esperti esterni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descrizione sintetica delle esigenze</w:t>
            </w:r>
            <w:r>
              <w:rPr>
                <w:rFonts w:ascii="Arial" w:eastAsia="Arial" w:hAnsi="Arial" w:cs="Arial"/>
              </w:rPr>
              <w:t>)</w:t>
            </w:r>
          </w:p>
          <w:p w14:paraId="2E457376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</w:rPr>
            </w:pPr>
          </w:p>
          <w:p w14:paraId="396B4B49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</w:rPr>
            </w:pPr>
          </w:p>
          <w:p w14:paraId="64340C0E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</w:rPr>
            </w:pPr>
          </w:p>
          <w:p w14:paraId="3BBF5B70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</w:rPr>
            </w:pPr>
          </w:p>
          <w:p w14:paraId="3723B62C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91B2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24017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83C97A9" w14:textId="77777777"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4065"/>
        <w:gridCol w:w="3777"/>
      </w:tblGrid>
      <w:tr w:rsidR="00E94994" w14:paraId="791C3CB2" w14:textId="77777777">
        <w:trPr>
          <w:trHeight w:val="560"/>
        </w:trPr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1114" w14:textId="77777777" w:rsidR="00E94994" w:rsidRDefault="00A16C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RISORSE STRUMENTALI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836" w14:textId="77777777" w:rsidR="00E94994" w:rsidRDefault="00A16C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            Tipo di materiale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31F14" w14:textId="77777777" w:rsidR="00E94994" w:rsidRDefault="00A16C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Costo (€)</w:t>
            </w:r>
          </w:p>
        </w:tc>
      </w:tr>
      <w:tr w:rsidR="00E94994" w14:paraId="2CB17D3F" w14:textId="77777777"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7160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Materiale di facile consumo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3B55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F2BDBFC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31D8D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94994" w14:paraId="31352F55" w14:textId="77777777"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9741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Materiale didattico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6963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1E0CD76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7012F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94994" w14:paraId="1C0D01D8" w14:textId="77777777"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9FC0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Sussidi audiovisivi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7AB8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1A6A2E3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3A139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94994" w14:paraId="04FFC71F" w14:textId="77777777"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7D55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F2C2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CDDBDE3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A9D41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94994" w14:paraId="683A1062" w14:textId="77777777">
        <w:tc>
          <w:tcPr>
            <w:tcW w:w="6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9127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Costo complessivo materiali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B7B68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6936402" w14:textId="77777777"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3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3686"/>
      </w:tblGrid>
      <w:tr w:rsidR="00E94994" w14:paraId="3A196F66" w14:textId="77777777">
        <w:tc>
          <w:tcPr>
            <w:tcW w:w="6799" w:type="dxa"/>
          </w:tcPr>
          <w:p w14:paraId="2F70637D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COSTO COMPLESSIVO PROGETTO</w:t>
            </w:r>
          </w:p>
        </w:tc>
        <w:tc>
          <w:tcPr>
            <w:tcW w:w="3686" w:type="dxa"/>
          </w:tcPr>
          <w:p w14:paraId="05A5862F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 w14:paraId="67056A22" w14:textId="77777777">
        <w:tc>
          <w:tcPr>
            <w:tcW w:w="6799" w:type="dxa"/>
          </w:tcPr>
          <w:p w14:paraId="7CD369FA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FINANZIAMENTI            </w:t>
            </w:r>
            <w:r>
              <w:rPr>
                <w:rFonts w:ascii="Arial" w:eastAsia="Arial" w:hAnsi="Arial" w:cs="Arial"/>
                <w:color w:val="000000"/>
              </w:rPr>
              <w:t>Contributo esterno vincolato</w:t>
            </w:r>
          </w:p>
        </w:tc>
        <w:tc>
          <w:tcPr>
            <w:tcW w:w="3686" w:type="dxa"/>
          </w:tcPr>
          <w:p w14:paraId="5595986D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 w14:paraId="0A230817" w14:textId="77777777">
        <w:tc>
          <w:tcPr>
            <w:tcW w:w="6799" w:type="dxa"/>
          </w:tcPr>
          <w:p w14:paraId="55C580B4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Contributo genitori</w:t>
            </w:r>
          </w:p>
        </w:tc>
        <w:tc>
          <w:tcPr>
            <w:tcW w:w="3686" w:type="dxa"/>
          </w:tcPr>
          <w:p w14:paraId="14E757E1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 w14:paraId="6B8027E4" w14:textId="77777777">
        <w:tc>
          <w:tcPr>
            <w:tcW w:w="6799" w:type="dxa"/>
          </w:tcPr>
          <w:p w14:paraId="7CFA1A6A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Fondo d’Istituto</w:t>
            </w:r>
          </w:p>
        </w:tc>
        <w:tc>
          <w:tcPr>
            <w:tcW w:w="3686" w:type="dxa"/>
          </w:tcPr>
          <w:p w14:paraId="21D46054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 w14:paraId="388377A0" w14:textId="77777777">
        <w:tc>
          <w:tcPr>
            <w:tcW w:w="6799" w:type="dxa"/>
          </w:tcPr>
          <w:p w14:paraId="2E874A91" w14:textId="77777777"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3686" w:type="dxa"/>
          </w:tcPr>
          <w:p w14:paraId="17447685" w14:textId="77777777"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6910E84" w14:textId="77777777"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25E6AC2E" w14:textId="77777777" w:rsidR="00E94994" w:rsidRDefault="00A16C9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>Torremaggiore</w:t>
      </w:r>
      <w:r>
        <w:rPr>
          <w:rFonts w:ascii="Arial" w:eastAsia="Arial" w:hAnsi="Arial" w:cs="Arial"/>
          <w:color w:val="000000"/>
          <w:sz w:val="22"/>
          <w:szCs w:val="22"/>
        </w:rPr>
        <w:t>, ----/-----/2020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Firma referente di progetto</w:t>
      </w:r>
    </w:p>
    <w:p w14:paraId="1D682C77" w14:textId="77777777" w:rsidR="00E94994" w:rsidRDefault="00E949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407E9D35" w14:textId="77777777" w:rsidR="00E94994" w:rsidRDefault="00A16C93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</w:t>
      </w:r>
    </w:p>
    <w:sectPr w:rsidR="00E94994">
      <w:pgSz w:w="11906" w:h="16838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908"/>
    <w:multiLevelType w:val="multilevel"/>
    <w:tmpl w:val="927070A2"/>
    <w:lvl w:ilvl="0">
      <w:start w:val="1"/>
      <w:numFmt w:val="bullet"/>
      <w:lvlText w:val="❏"/>
      <w:lvlJc w:val="left"/>
      <w:pPr>
        <w:ind w:left="37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❏"/>
      <w:lvlJc w:val="left"/>
      <w:pPr>
        <w:ind w:left="44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❏"/>
      <w:lvlJc w:val="left"/>
      <w:pPr>
        <w:ind w:left="52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❏"/>
      <w:lvlJc w:val="left"/>
      <w:pPr>
        <w:ind w:left="59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❏"/>
      <w:lvlJc w:val="left"/>
      <w:pPr>
        <w:ind w:left="66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❏"/>
      <w:lvlJc w:val="left"/>
      <w:pPr>
        <w:ind w:left="73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❏"/>
      <w:lvlJc w:val="left"/>
      <w:pPr>
        <w:ind w:left="80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❏"/>
      <w:lvlJc w:val="left"/>
      <w:pPr>
        <w:ind w:left="88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❏"/>
      <w:lvlJc w:val="left"/>
      <w:pPr>
        <w:ind w:left="952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4826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94"/>
    <w:rsid w:val="00751B27"/>
    <w:rsid w:val="009C2AC5"/>
    <w:rsid w:val="00A16C93"/>
    <w:rsid w:val="00E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AD72"/>
  <w15:docId w15:val="{E0824861-76BF-4226-A69A-59B77030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2024-10-30T11:10:00Z</dcterms:created>
  <dcterms:modified xsi:type="dcterms:W3CDTF">2024-10-30T11:10:00Z</dcterms:modified>
</cp:coreProperties>
</file>